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C2A" w:rsidRDefault="00AB4C2A" w:rsidP="00AB4C2A">
      <w:r>
        <w:t xml:space="preserve">    UỶ BAN NHÂN DÂN QUẬN 9                </w:t>
      </w: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r>
        <w:t xml:space="preserve"> </w:t>
      </w:r>
    </w:p>
    <w:p w:rsidR="00AB4C2A" w:rsidRDefault="00AB4C2A" w:rsidP="00AB4C2A">
      <w:pPr>
        <w:jc w:val="both"/>
      </w:pPr>
      <w:r>
        <w:t> </w:t>
      </w:r>
      <w:r>
        <w:rPr>
          <w:b/>
          <w:bCs/>
        </w:rPr>
        <w:t>PHÒNG GIÁO DỤC VÀ ĐÀO TẠO</w:t>
      </w:r>
      <w:r>
        <w:t xml:space="preserve">                          </w:t>
      </w:r>
      <w:r w:rsidRPr="00C40984">
        <w:rPr>
          <w:b/>
          <w:bCs/>
          <w:sz w:val="26"/>
          <w:szCs w:val="26"/>
        </w:rPr>
        <w:t>Độc lập - Tự do - Hạnh phúc</w:t>
      </w:r>
      <w:r>
        <w:t xml:space="preserve"> </w:t>
      </w:r>
    </w:p>
    <w:p w:rsidR="00AB4C2A" w:rsidRPr="00C40984" w:rsidRDefault="00CA22E1" w:rsidP="00AB4C2A">
      <w:pPr>
        <w:spacing w:before="120"/>
        <w:jc w:val="both"/>
        <w:rPr>
          <w:sz w:val="26"/>
          <w:szCs w:val="26"/>
        </w:rPr>
      </w:pPr>
      <w:r w:rsidRPr="00CA22E1">
        <w:rPr>
          <w:noProof/>
        </w:rPr>
        <w:pict>
          <v:line id="_x0000_s1028" style="position:absolute;left:0;text-align:left;z-index:251657216" from="269.6pt,2.7pt" to="422.6pt,2.7pt"/>
        </w:pict>
      </w:r>
      <w:r w:rsidRPr="00CA22E1">
        <w:rPr>
          <w:noProof/>
        </w:rPr>
        <w:pict>
          <v:shapetype id="_x0000_t32" coordsize="21600,21600" o:spt="32" o:oned="t" path="m,l21600,21600e" filled="f">
            <v:path arrowok="t" fillok="f" o:connecttype="none"/>
            <o:lock v:ext="edit" shapetype="t"/>
          </v:shapetype>
          <v:shape id="_x0000_s1029" type="#_x0000_t32" style="position:absolute;left:0;text-align:left;margin-left:49.85pt;margin-top:7.05pt;width:77.25pt;height:.05pt;z-index:251658240" o:connectortype="straight"/>
        </w:pict>
      </w:r>
      <w:r w:rsidR="009A3C07">
        <w:t xml:space="preserve">                </w:t>
      </w:r>
      <w:r w:rsidR="00035BF2">
        <w:rPr>
          <w:sz w:val="26"/>
          <w:szCs w:val="26"/>
        </w:rPr>
        <w:t>Số: 854</w:t>
      </w:r>
      <w:r w:rsidR="00AB4C2A" w:rsidRPr="00C40984">
        <w:rPr>
          <w:sz w:val="26"/>
          <w:szCs w:val="26"/>
        </w:rPr>
        <w:t>/GDĐT                            </w:t>
      </w:r>
      <w:r w:rsidR="00693B07" w:rsidRPr="00C40984">
        <w:rPr>
          <w:sz w:val="26"/>
          <w:szCs w:val="26"/>
        </w:rPr>
        <w:t xml:space="preserve">  </w:t>
      </w:r>
      <w:r w:rsidR="00AB4C2A" w:rsidRPr="00C40984">
        <w:rPr>
          <w:sz w:val="26"/>
          <w:szCs w:val="26"/>
        </w:rPr>
        <w:t> </w:t>
      </w:r>
      <w:r w:rsidR="00AB4C2A" w:rsidRPr="00C40984">
        <w:rPr>
          <w:i/>
          <w:iCs/>
          <w:sz w:val="26"/>
          <w:szCs w:val="26"/>
        </w:rPr>
        <w:t xml:space="preserve">    </w:t>
      </w:r>
      <w:r w:rsidR="00FB1394">
        <w:rPr>
          <w:i/>
          <w:iCs/>
          <w:sz w:val="26"/>
          <w:szCs w:val="26"/>
        </w:rPr>
        <w:t xml:space="preserve">    </w:t>
      </w:r>
      <w:r w:rsidR="00AB4C2A" w:rsidRPr="00C40984">
        <w:rPr>
          <w:i/>
          <w:iCs/>
          <w:sz w:val="26"/>
          <w:szCs w:val="26"/>
        </w:rPr>
        <w:t xml:space="preserve">Quận 9, ngày </w:t>
      </w:r>
      <w:r w:rsidR="009A3C07" w:rsidRPr="00C40984">
        <w:rPr>
          <w:i/>
          <w:iCs/>
          <w:sz w:val="26"/>
          <w:szCs w:val="26"/>
        </w:rPr>
        <w:t>06</w:t>
      </w:r>
      <w:r w:rsidR="00AB4C2A" w:rsidRPr="00C40984">
        <w:rPr>
          <w:i/>
          <w:iCs/>
          <w:sz w:val="26"/>
          <w:szCs w:val="26"/>
        </w:rPr>
        <w:t xml:space="preserve"> tháng </w:t>
      </w:r>
      <w:r w:rsidR="009A3C07" w:rsidRPr="00C40984">
        <w:rPr>
          <w:i/>
          <w:iCs/>
          <w:sz w:val="26"/>
          <w:szCs w:val="26"/>
        </w:rPr>
        <w:t>10</w:t>
      </w:r>
      <w:r w:rsidR="00AB4C2A" w:rsidRPr="00C40984">
        <w:rPr>
          <w:i/>
          <w:iCs/>
          <w:sz w:val="26"/>
          <w:szCs w:val="26"/>
        </w:rPr>
        <w:t xml:space="preserve"> năm 201</w:t>
      </w:r>
      <w:r w:rsidR="009A3C07" w:rsidRPr="00C40984">
        <w:rPr>
          <w:i/>
          <w:iCs/>
          <w:sz w:val="26"/>
          <w:szCs w:val="26"/>
        </w:rPr>
        <w:t>5</w:t>
      </w:r>
    </w:p>
    <w:p w:rsidR="00092187" w:rsidRPr="00C40984" w:rsidRDefault="00AB4C2A" w:rsidP="00AB4C2A">
      <w:pPr>
        <w:jc w:val="both"/>
        <w:rPr>
          <w:i/>
          <w:iCs/>
          <w:sz w:val="26"/>
          <w:szCs w:val="26"/>
        </w:rPr>
      </w:pPr>
      <w:r w:rsidRPr="00C40984">
        <w:rPr>
          <w:i/>
          <w:iCs/>
          <w:sz w:val="26"/>
          <w:szCs w:val="26"/>
        </w:rPr>
        <w:t> </w:t>
      </w:r>
    </w:p>
    <w:p w:rsidR="00092187" w:rsidRPr="00C40984" w:rsidRDefault="00AB4C2A" w:rsidP="00C40984">
      <w:pPr>
        <w:jc w:val="both"/>
        <w:rPr>
          <w:b/>
          <w:lang w:val="fr-FR"/>
        </w:rPr>
      </w:pPr>
      <w:r w:rsidRPr="00C40984">
        <w:rPr>
          <w:b/>
          <w:sz w:val="22"/>
          <w:szCs w:val="22"/>
          <w:lang w:val="fr-FR"/>
        </w:rPr>
        <w:t>V</w:t>
      </w:r>
      <w:r w:rsidR="0019528F" w:rsidRPr="00C40984">
        <w:rPr>
          <w:b/>
          <w:lang w:val="fr-FR"/>
        </w:rPr>
        <w:t>/v</w:t>
      </w:r>
      <w:r w:rsidRPr="00C40984">
        <w:rPr>
          <w:b/>
          <w:lang w:val="fr-FR"/>
        </w:rPr>
        <w:t xml:space="preserve"> </w:t>
      </w:r>
      <w:r w:rsidR="00092187" w:rsidRPr="00C40984">
        <w:rPr>
          <w:b/>
          <w:lang w:val="fr-FR"/>
        </w:rPr>
        <w:t>Thi giải toán, tiếng A</w:t>
      </w:r>
      <w:r w:rsidRPr="00C40984">
        <w:rPr>
          <w:b/>
          <w:lang w:val="fr-FR"/>
        </w:rPr>
        <w:t>nh</w:t>
      </w:r>
    </w:p>
    <w:p w:rsidR="00AB4C2A" w:rsidRPr="00C40984" w:rsidRDefault="00AB4C2A" w:rsidP="00C40984">
      <w:pPr>
        <w:jc w:val="both"/>
        <w:rPr>
          <w:b/>
        </w:rPr>
      </w:pPr>
      <w:r w:rsidRPr="00C40984">
        <w:rPr>
          <w:b/>
          <w:lang w:val="fr-FR"/>
        </w:rPr>
        <w:t>qua internet</w:t>
      </w:r>
      <w:r w:rsidRPr="00C40984">
        <w:rPr>
          <w:b/>
        </w:rPr>
        <w:t xml:space="preserve"> </w:t>
      </w:r>
      <w:r w:rsidRPr="00C40984">
        <w:rPr>
          <w:b/>
          <w:lang w:val="fr-FR"/>
        </w:rPr>
        <w:t>năm học 201</w:t>
      </w:r>
      <w:r w:rsidR="009A3C07" w:rsidRPr="00C40984">
        <w:rPr>
          <w:b/>
          <w:lang w:val="fr-FR"/>
        </w:rPr>
        <w:t>5</w:t>
      </w:r>
      <w:r w:rsidRPr="00C40984">
        <w:rPr>
          <w:b/>
          <w:lang w:val="fr-FR"/>
        </w:rPr>
        <w:t>-201</w:t>
      </w:r>
      <w:r w:rsidR="009A3C07" w:rsidRPr="00C40984">
        <w:rPr>
          <w:b/>
          <w:lang w:val="fr-FR"/>
        </w:rPr>
        <w:t>6</w:t>
      </w:r>
    </w:p>
    <w:p w:rsidR="00AB4C2A" w:rsidRDefault="00AB4C2A" w:rsidP="00AB4C2A">
      <w:pPr>
        <w:jc w:val="both"/>
      </w:pPr>
      <w:r>
        <w:rPr>
          <w:sz w:val="26"/>
          <w:szCs w:val="26"/>
          <w:lang w:val="fr-FR"/>
        </w:rPr>
        <w:t>  </w:t>
      </w:r>
      <w:r>
        <w:t xml:space="preserve"> </w:t>
      </w:r>
    </w:p>
    <w:p w:rsidR="00C40984" w:rsidRDefault="00C40984" w:rsidP="00AB4C2A">
      <w:pPr>
        <w:jc w:val="both"/>
      </w:pPr>
    </w:p>
    <w:p w:rsidR="00C40984" w:rsidRDefault="00C40984" w:rsidP="00AB4C2A">
      <w:pPr>
        <w:jc w:val="both"/>
      </w:pPr>
    </w:p>
    <w:p w:rsidR="00AB4C2A" w:rsidRPr="00092187" w:rsidRDefault="00AB4C2A" w:rsidP="00AB4C2A">
      <w:pPr>
        <w:ind w:left="1440" w:firstLine="720"/>
        <w:jc w:val="both"/>
        <w:rPr>
          <w:sz w:val="28"/>
          <w:szCs w:val="28"/>
        </w:rPr>
      </w:pPr>
      <w:r w:rsidRPr="00092187">
        <w:rPr>
          <w:sz w:val="28"/>
          <w:szCs w:val="28"/>
          <w:lang w:val="fr-FR"/>
        </w:rPr>
        <w:t xml:space="preserve">Kính gửi: Hiệu trưởng </w:t>
      </w:r>
      <w:r w:rsidR="005D5B63">
        <w:rPr>
          <w:sz w:val="28"/>
          <w:szCs w:val="28"/>
          <w:lang w:val="fr-FR"/>
        </w:rPr>
        <w:t>các trường Tiểu học, Trung học c</w:t>
      </w:r>
      <w:r w:rsidRPr="00092187">
        <w:rPr>
          <w:sz w:val="28"/>
          <w:szCs w:val="28"/>
          <w:lang w:val="fr-FR"/>
        </w:rPr>
        <w:t>ơ sở</w:t>
      </w:r>
      <w:r w:rsidR="005D5B63">
        <w:rPr>
          <w:sz w:val="28"/>
          <w:szCs w:val="28"/>
        </w:rPr>
        <w:t>.</w:t>
      </w:r>
    </w:p>
    <w:p w:rsidR="00AB4C2A" w:rsidRDefault="00AB4C2A" w:rsidP="00AB4C2A">
      <w:pPr>
        <w:ind w:left="1440" w:firstLine="720"/>
        <w:jc w:val="both"/>
        <w:rPr>
          <w:sz w:val="28"/>
          <w:szCs w:val="28"/>
        </w:rPr>
      </w:pPr>
      <w:r w:rsidRPr="00092187">
        <w:rPr>
          <w:sz w:val="28"/>
          <w:szCs w:val="28"/>
          <w:lang w:val="fr-FR"/>
        </w:rPr>
        <w:t> </w:t>
      </w:r>
      <w:r w:rsidRPr="00092187">
        <w:rPr>
          <w:sz w:val="28"/>
          <w:szCs w:val="28"/>
        </w:rPr>
        <w:t xml:space="preserve"> </w:t>
      </w:r>
    </w:p>
    <w:p w:rsidR="00C40984" w:rsidRPr="00092187" w:rsidRDefault="00C40984" w:rsidP="00AB4C2A">
      <w:pPr>
        <w:ind w:left="1440" w:firstLine="720"/>
        <w:jc w:val="both"/>
        <w:rPr>
          <w:sz w:val="28"/>
          <w:szCs w:val="28"/>
        </w:rPr>
      </w:pPr>
    </w:p>
    <w:p w:rsidR="00743DF6" w:rsidRPr="00092187" w:rsidRDefault="00AB4C2A" w:rsidP="00743DF6">
      <w:pPr>
        <w:jc w:val="both"/>
        <w:rPr>
          <w:spacing w:val="-2"/>
          <w:sz w:val="28"/>
          <w:szCs w:val="28"/>
          <w:shd w:val="clear" w:color="auto" w:fill="FFFFFF"/>
        </w:rPr>
      </w:pPr>
      <w:r w:rsidRPr="00092187">
        <w:rPr>
          <w:sz w:val="28"/>
          <w:szCs w:val="28"/>
          <w:lang w:val="fr-FR"/>
        </w:rPr>
        <w:t> </w:t>
      </w:r>
      <w:r w:rsidRPr="00092187">
        <w:rPr>
          <w:sz w:val="28"/>
          <w:szCs w:val="28"/>
        </w:rPr>
        <w:t xml:space="preserve"> </w:t>
      </w:r>
      <w:r w:rsidR="00743DF6" w:rsidRPr="00092187">
        <w:rPr>
          <w:sz w:val="28"/>
          <w:szCs w:val="28"/>
        </w:rPr>
        <w:tab/>
      </w:r>
      <w:r w:rsidR="00590639" w:rsidRPr="00092187">
        <w:rPr>
          <w:spacing w:val="-2"/>
          <w:sz w:val="28"/>
          <w:szCs w:val="28"/>
          <w:shd w:val="clear" w:color="auto" w:fill="FFFFFF"/>
        </w:rPr>
        <w:t xml:space="preserve">Căn cứ </w:t>
      </w:r>
      <w:r w:rsidR="00743DF6" w:rsidRPr="00092187">
        <w:rPr>
          <w:spacing w:val="-2"/>
          <w:sz w:val="28"/>
          <w:szCs w:val="28"/>
          <w:shd w:val="clear" w:color="auto" w:fill="FFFFFF"/>
        </w:rPr>
        <w:t>t</w:t>
      </w:r>
      <w:r w:rsidR="00590639" w:rsidRPr="00092187">
        <w:rPr>
          <w:spacing w:val="-2"/>
          <w:sz w:val="28"/>
          <w:szCs w:val="28"/>
          <w:shd w:val="clear" w:color="auto" w:fill="FFFFFF"/>
        </w:rPr>
        <w:t>hể lệ cuộc thi giải toán qua Internet dành cho học sinh phổ thông ban hành theo</w:t>
      </w:r>
      <w:r w:rsidR="00590639" w:rsidRPr="00092187">
        <w:rPr>
          <w:rStyle w:val="apple-converted-space"/>
          <w:spacing w:val="-2"/>
          <w:sz w:val="28"/>
          <w:szCs w:val="28"/>
          <w:shd w:val="clear" w:color="auto" w:fill="FFFFFF"/>
        </w:rPr>
        <w:t> </w:t>
      </w:r>
      <w:r w:rsidR="00590639" w:rsidRPr="00092187">
        <w:rPr>
          <w:sz w:val="28"/>
          <w:szCs w:val="28"/>
          <w:shd w:val="clear" w:color="auto" w:fill="FFFFFF"/>
        </w:rPr>
        <w:t xml:space="preserve">Quyết định số </w:t>
      </w:r>
      <w:r w:rsidR="001E1D57" w:rsidRPr="00092187">
        <w:rPr>
          <w:sz w:val="28"/>
          <w:szCs w:val="28"/>
          <w:shd w:val="clear" w:color="auto" w:fill="FFFFFF"/>
        </w:rPr>
        <w:t>4083</w:t>
      </w:r>
      <w:r w:rsidR="00590639" w:rsidRPr="00092187">
        <w:rPr>
          <w:sz w:val="28"/>
          <w:szCs w:val="28"/>
          <w:shd w:val="clear" w:color="auto" w:fill="FFFFFF"/>
        </w:rPr>
        <w:t xml:space="preserve">/QĐ-BGDĐT ngày </w:t>
      </w:r>
      <w:r w:rsidR="001E1D57" w:rsidRPr="00092187">
        <w:rPr>
          <w:sz w:val="28"/>
          <w:szCs w:val="28"/>
          <w:shd w:val="clear" w:color="auto" w:fill="FFFFFF"/>
        </w:rPr>
        <w:t>02</w:t>
      </w:r>
      <w:r w:rsidR="00590639" w:rsidRPr="00092187">
        <w:rPr>
          <w:sz w:val="28"/>
          <w:szCs w:val="28"/>
          <w:shd w:val="clear" w:color="auto" w:fill="FFFFFF"/>
        </w:rPr>
        <w:t>/10/201</w:t>
      </w:r>
      <w:r w:rsidR="003C62BC" w:rsidRPr="00092187">
        <w:rPr>
          <w:sz w:val="28"/>
          <w:szCs w:val="28"/>
          <w:shd w:val="clear" w:color="auto" w:fill="FFFFFF"/>
        </w:rPr>
        <w:t>2</w:t>
      </w:r>
      <w:r w:rsidR="00590639" w:rsidRPr="00092187">
        <w:rPr>
          <w:rStyle w:val="apple-converted-space"/>
          <w:sz w:val="28"/>
          <w:szCs w:val="28"/>
          <w:shd w:val="clear" w:color="auto" w:fill="FFFFFF"/>
        </w:rPr>
        <w:t> </w:t>
      </w:r>
      <w:r w:rsidR="00590639" w:rsidRPr="00092187">
        <w:rPr>
          <w:spacing w:val="-2"/>
          <w:sz w:val="28"/>
          <w:szCs w:val="28"/>
          <w:shd w:val="clear" w:color="auto" w:fill="FFFFFF"/>
        </w:rPr>
        <w:t>của B</w:t>
      </w:r>
      <w:r w:rsidR="00743DF6" w:rsidRPr="00092187">
        <w:rPr>
          <w:spacing w:val="-2"/>
          <w:sz w:val="28"/>
          <w:szCs w:val="28"/>
          <w:shd w:val="clear" w:color="auto" w:fill="FFFFFF"/>
        </w:rPr>
        <w:t>ộ trưởng Bộ Giáo dục và Đào tạo;</w:t>
      </w:r>
      <w:r w:rsidR="00590639" w:rsidRPr="00092187">
        <w:rPr>
          <w:spacing w:val="-2"/>
          <w:sz w:val="28"/>
          <w:szCs w:val="28"/>
          <w:shd w:val="clear" w:color="auto" w:fill="FFFFFF"/>
        </w:rPr>
        <w:t xml:space="preserve"> </w:t>
      </w:r>
    </w:p>
    <w:p w:rsidR="003C62BC" w:rsidRPr="00092187" w:rsidRDefault="003C62BC" w:rsidP="003C62BC">
      <w:pPr>
        <w:jc w:val="both"/>
        <w:rPr>
          <w:spacing w:val="-2"/>
          <w:sz w:val="28"/>
          <w:szCs w:val="28"/>
          <w:shd w:val="clear" w:color="auto" w:fill="FFFFFF"/>
        </w:rPr>
      </w:pPr>
      <w:r w:rsidRPr="00092187">
        <w:rPr>
          <w:spacing w:val="-2"/>
          <w:sz w:val="28"/>
          <w:szCs w:val="28"/>
          <w:shd w:val="clear" w:color="auto" w:fill="FFFFFF"/>
        </w:rPr>
        <w:tab/>
        <w:t xml:space="preserve">Căn cứ </w:t>
      </w:r>
      <w:r w:rsidRPr="00092187">
        <w:rPr>
          <w:sz w:val="28"/>
          <w:szCs w:val="28"/>
          <w:shd w:val="clear" w:color="auto" w:fill="FFFFFF"/>
        </w:rPr>
        <w:t>Quyết định số 4231/QĐ-BGDĐT ngày 09/10/2012</w:t>
      </w:r>
      <w:r w:rsidRPr="00092187">
        <w:rPr>
          <w:rStyle w:val="apple-converted-space"/>
          <w:sz w:val="28"/>
          <w:szCs w:val="28"/>
          <w:shd w:val="clear" w:color="auto" w:fill="FFFFFF"/>
        </w:rPr>
        <w:t> </w:t>
      </w:r>
      <w:r w:rsidRPr="00092187">
        <w:rPr>
          <w:spacing w:val="-2"/>
          <w:sz w:val="28"/>
          <w:szCs w:val="28"/>
          <w:shd w:val="clear" w:color="auto" w:fill="FFFFFF"/>
        </w:rPr>
        <w:t xml:space="preserve">của Bộ trưởng Bộ Giáo dục và Đào tạo về việc ban hành thể lệ cuộc thi OlympicTiếng Anh trên Internet dành cho học sinh phổ thông (IOE); </w:t>
      </w:r>
    </w:p>
    <w:p w:rsidR="00DB1F21" w:rsidRPr="00092187" w:rsidRDefault="001E1D57" w:rsidP="00DB1F21">
      <w:pPr>
        <w:jc w:val="both"/>
        <w:rPr>
          <w:spacing w:val="-2"/>
          <w:sz w:val="28"/>
          <w:szCs w:val="28"/>
          <w:shd w:val="clear" w:color="auto" w:fill="FFFFFF"/>
        </w:rPr>
      </w:pPr>
      <w:r w:rsidRPr="00092187">
        <w:rPr>
          <w:spacing w:val="-2"/>
          <w:sz w:val="28"/>
          <w:szCs w:val="28"/>
          <w:shd w:val="clear" w:color="auto" w:fill="FFFFFF"/>
        </w:rPr>
        <w:tab/>
      </w:r>
      <w:r w:rsidR="00DB1F21" w:rsidRPr="00092187">
        <w:rPr>
          <w:spacing w:val="-2"/>
          <w:sz w:val="28"/>
          <w:szCs w:val="28"/>
          <w:shd w:val="clear" w:color="auto" w:fill="FFFFFF"/>
        </w:rPr>
        <w:t xml:space="preserve">Thực hiện văn bản số </w:t>
      </w:r>
      <w:r w:rsidR="009A3C07">
        <w:rPr>
          <w:sz w:val="28"/>
          <w:szCs w:val="28"/>
          <w:shd w:val="clear" w:color="auto" w:fill="FFFFFF"/>
        </w:rPr>
        <w:t>4786</w:t>
      </w:r>
      <w:r w:rsidR="00DB1F21" w:rsidRPr="00092187">
        <w:rPr>
          <w:sz w:val="28"/>
          <w:szCs w:val="28"/>
          <w:shd w:val="clear" w:color="auto" w:fill="FFFFFF"/>
        </w:rPr>
        <w:t xml:space="preserve">/BGDĐT- GDTrH ngày </w:t>
      </w:r>
      <w:r w:rsidR="009A3C07">
        <w:rPr>
          <w:sz w:val="28"/>
          <w:szCs w:val="28"/>
          <w:shd w:val="clear" w:color="auto" w:fill="FFFFFF"/>
        </w:rPr>
        <w:t>17/9/2015</w:t>
      </w:r>
      <w:r w:rsidR="00DB1F21" w:rsidRPr="00092187">
        <w:rPr>
          <w:rStyle w:val="apple-converted-space"/>
          <w:sz w:val="28"/>
          <w:szCs w:val="28"/>
          <w:shd w:val="clear" w:color="auto" w:fill="FFFFFF"/>
        </w:rPr>
        <w:t> </w:t>
      </w:r>
      <w:r w:rsidR="00DB1F21" w:rsidRPr="00092187">
        <w:rPr>
          <w:spacing w:val="-2"/>
          <w:sz w:val="28"/>
          <w:szCs w:val="28"/>
          <w:shd w:val="clear" w:color="auto" w:fill="FFFFFF"/>
        </w:rPr>
        <w:t>của Bộ Giáo dục và Đào tạo về hướng dẫn tổ chức Olympic Tiếng Anh trên Internet và Olympic “Tài năng tiếng Anh” dành cho học sinh phổ thông năm học 201</w:t>
      </w:r>
      <w:r w:rsidR="009A3C07">
        <w:rPr>
          <w:spacing w:val="-2"/>
          <w:sz w:val="28"/>
          <w:szCs w:val="28"/>
          <w:shd w:val="clear" w:color="auto" w:fill="FFFFFF"/>
        </w:rPr>
        <w:t>5</w:t>
      </w:r>
      <w:r w:rsidR="00DB1F21" w:rsidRPr="00092187">
        <w:rPr>
          <w:spacing w:val="-2"/>
          <w:sz w:val="28"/>
          <w:szCs w:val="28"/>
          <w:shd w:val="clear" w:color="auto" w:fill="FFFFFF"/>
        </w:rPr>
        <w:t xml:space="preserve"> - 201</w:t>
      </w:r>
      <w:r w:rsidR="009A3C07">
        <w:rPr>
          <w:spacing w:val="-2"/>
          <w:sz w:val="28"/>
          <w:szCs w:val="28"/>
          <w:shd w:val="clear" w:color="auto" w:fill="FFFFFF"/>
        </w:rPr>
        <w:t>6</w:t>
      </w:r>
      <w:r w:rsidR="00DB1F21" w:rsidRPr="00092187">
        <w:rPr>
          <w:spacing w:val="-2"/>
          <w:sz w:val="28"/>
          <w:szCs w:val="28"/>
          <w:shd w:val="clear" w:color="auto" w:fill="FFFFFF"/>
        </w:rPr>
        <w:t xml:space="preserve">; </w:t>
      </w:r>
    </w:p>
    <w:p w:rsidR="00743DF6" w:rsidRPr="00092187" w:rsidRDefault="00743DF6" w:rsidP="00743DF6">
      <w:pPr>
        <w:ind w:firstLine="720"/>
        <w:jc w:val="both"/>
        <w:rPr>
          <w:spacing w:val="-2"/>
          <w:sz w:val="28"/>
          <w:szCs w:val="28"/>
          <w:shd w:val="clear" w:color="auto" w:fill="FFFFFF"/>
        </w:rPr>
      </w:pPr>
      <w:r w:rsidRPr="00092187">
        <w:rPr>
          <w:spacing w:val="-2"/>
          <w:sz w:val="28"/>
          <w:szCs w:val="28"/>
          <w:shd w:val="clear" w:color="auto" w:fill="FFFFFF"/>
        </w:rPr>
        <w:t>Thực hiện nhiệm vụ năm học 201</w:t>
      </w:r>
      <w:r w:rsidR="009A3C07">
        <w:rPr>
          <w:spacing w:val="-2"/>
          <w:sz w:val="28"/>
          <w:szCs w:val="28"/>
          <w:shd w:val="clear" w:color="auto" w:fill="FFFFFF"/>
        </w:rPr>
        <w:t>5</w:t>
      </w:r>
      <w:r w:rsidRPr="00092187">
        <w:rPr>
          <w:spacing w:val="-2"/>
          <w:sz w:val="28"/>
          <w:szCs w:val="28"/>
          <w:shd w:val="clear" w:color="auto" w:fill="FFFFFF"/>
        </w:rPr>
        <w:t xml:space="preserve"> – 201</w:t>
      </w:r>
      <w:r w:rsidR="009A3C07">
        <w:rPr>
          <w:spacing w:val="-2"/>
          <w:sz w:val="28"/>
          <w:szCs w:val="28"/>
          <w:shd w:val="clear" w:color="auto" w:fill="FFFFFF"/>
        </w:rPr>
        <w:t>6</w:t>
      </w:r>
      <w:r w:rsidRPr="00092187">
        <w:rPr>
          <w:spacing w:val="-2"/>
          <w:sz w:val="28"/>
          <w:szCs w:val="28"/>
          <w:shd w:val="clear" w:color="auto" w:fill="FFFFFF"/>
        </w:rPr>
        <w:t>;</w:t>
      </w:r>
    </w:p>
    <w:p w:rsidR="00743DF6" w:rsidRPr="00092187" w:rsidRDefault="00743DF6" w:rsidP="00743DF6">
      <w:pPr>
        <w:ind w:firstLine="720"/>
        <w:jc w:val="both"/>
        <w:rPr>
          <w:sz w:val="28"/>
          <w:szCs w:val="28"/>
        </w:rPr>
      </w:pPr>
      <w:r w:rsidRPr="00092187">
        <w:rPr>
          <w:sz w:val="28"/>
          <w:szCs w:val="28"/>
          <w:lang w:val="fr-FR"/>
        </w:rPr>
        <w:t>Nhằm giúp học sinh làm quen với internet, nâng cao chất lượng và tạo thêm hứng thú cho học sinh trong học tập môn Toán và môn Tiếng Anh, tạo môi trường thân thiện để học sinh giao lưu học tập tích cực, đồng thời phát hiện và bồi dưỡng kịp thời các em có khả năng về môn Toán, môn Tiếng Anh</w:t>
      </w:r>
      <w:r w:rsidR="0050578C" w:rsidRPr="00092187">
        <w:rPr>
          <w:sz w:val="28"/>
          <w:szCs w:val="28"/>
          <w:lang w:val="fr-FR"/>
        </w:rPr>
        <w:t>.</w:t>
      </w:r>
      <w:r w:rsidRPr="00092187">
        <w:rPr>
          <w:sz w:val="28"/>
          <w:szCs w:val="28"/>
          <w:lang w:val="fr-FR"/>
        </w:rPr>
        <w:t xml:space="preserve"> </w:t>
      </w:r>
    </w:p>
    <w:p w:rsidR="00AB4C2A" w:rsidRPr="00092187" w:rsidRDefault="00AB4C2A" w:rsidP="00AB4C2A">
      <w:pPr>
        <w:ind w:firstLine="720"/>
        <w:jc w:val="both"/>
        <w:rPr>
          <w:sz w:val="28"/>
          <w:szCs w:val="28"/>
        </w:rPr>
      </w:pPr>
      <w:r w:rsidRPr="00092187">
        <w:rPr>
          <w:sz w:val="28"/>
          <w:szCs w:val="28"/>
          <w:lang w:val="fr-FR"/>
        </w:rPr>
        <w:t>Nay Phòng Giáo dục và Đào tạo Quận 9 hướng dẫn các trường về việc triển khai các cuộc thi như sau:</w:t>
      </w:r>
      <w:r w:rsidRPr="00092187">
        <w:rPr>
          <w:sz w:val="28"/>
          <w:szCs w:val="28"/>
        </w:rPr>
        <w:t xml:space="preserve"> </w:t>
      </w:r>
    </w:p>
    <w:p w:rsidR="00752BB6" w:rsidRPr="00092187" w:rsidRDefault="00752BB6" w:rsidP="00AB4C2A">
      <w:pPr>
        <w:ind w:firstLine="720"/>
        <w:jc w:val="both"/>
        <w:rPr>
          <w:sz w:val="16"/>
          <w:szCs w:val="16"/>
        </w:rPr>
      </w:pPr>
    </w:p>
    <w:p w:rsidR="00752BB6" w:rsidRPr="00092187" w:rsidRDefault="00752BB6" w:rsidP="00752BB6">
      <w:pPr>
        <w:jc w:val="both"/>
        <w:rPr>
          <w:sz w:val="28"/>
          <w:szCs w:val="28"/>
        </w:rPr>
      </w:pPr>
      <w:r w:rsidRPr="00092187">
        <w:rPr>
          <w:sz w:val="28"/>
          <w:szCs w:val="28"/>
        </w:rPr>
        <w:t xml:space="preserve">I. </w:t>
      </w:r>
      <w:r w:rsidRPr="00092187">
        <w:rPr>
          <w:b/>
          <w:sz w:val="28"/>
          <w:szCs w:val="28"/>
          <w:u w:val="single"/>
        </w:rPr>
        <w:t>CẤP TRƯỜNG</w:t>
      </w:r>
      <w:r w:rsidRPr="00092187">
        <w:rPr>
          <w:sz w:val="28"/>
          <w:szCs w:val="28"/>
        </w:rPr>
        <w:t>:</w:t>
      </w:r>
    </w:p>
    <w:p w:rsidR="00AB4C2A" w:rsidRPr="00092187" w:rsidRDefault="00AB4C2A" w:rsidP="00AB4C2A">
      <w:pPr>
        <w:ind w:firstLine="720"/>
        <w:jc w:val="both"/>
        <w:rPr>
          <w:sz w:val="16"/>
          <w:szCs w:val="16"/>
        </w:rPr>
      </w:pPr>
      <w:r w:rsidRPr="00092187">
        <w:rPr>
          <w:sz w:val="16"/>
          <w:szCs w:val="16"/>
          <w:lang w:val="fr-FR"/>
        </w:rPr>
        <w:t> </w:t>
      </w:r>
      <w:r w:rsidRPr="00092187">
        <w:rPr>
          <w:sz w:val="16"/>
          <w:szCs w:val="16"/>
        </w:rPr>
        <w:t xml:space="preserve"> </w:t>
      </w:r>
    </w:p>
    <w:p w:rsidR="00AB4C2A" w:rsidRPr="00092187" w:rsidRDefault="00AB4C2A" w:rsidP="00924285">
      <w:pPr>
        <w:ind w:left="360"/>
        <w:jc w:val="both"/>
        <w:rPr>
          <w:sz w:val="28"/>
          <w:szCs w:val="28"/>
        </w:rPr>
      </w:pPr>
      <w:r w:rsidRPr="00092187">
        <w:rPr>
          <w:sz w:val="28"/>
          <w:szCs w:val="28"/>
          <w:lang w:val="fr-FR"/>
        </w:rPr>
        <w:t>1. Thành lập ban Chỉ đạo, ban Tổ chức cấp trường (THCS và Tiểu học).</w:t>
      </w:r>
      <w:r w:rsidRPr="00092187">
        <w:rPr>
          <w:sz w:val="28"/>
          <w:szCs w:val="28"/>
        </w:rPr>
        <w:t xml:space="preserve"> </w:t>
      </w:r>
    </w:p>
    <w:p w:rsidR="00AB4C2A" w:rsidRPr="00092187" w:rsidRDefault="00AB4C2A" w:rsidP="00924285">
      <w:pPr>
        <w:ind w:firstLine="360"/>
        <w:jc w:val="both"/>
        <w:rPr>
          <w:sz w:val="28"/>
          <w:szCs w:val="28"/>
        </w:rPr>
      </w:pPr>
      <w:r w:rsidRPr="00092187">
        <w:rPr>
          <w:sz w:val="28"/>
          <w:szCs w:val="28"/>
          <w:lang w:val="fr-FR"/>
        </w:rPr>
        <w:t>2. Lập kế hoạch tổ chức cấp trường.</w:t>
      </w:r>
      <w:r w:rsidRPr="00092187">
        <w:rPr>
          <w:sz w:val="28"/>
          <w:szCs w:val="28"/>
        </w:rPr>
        <w:t xml:space="preserve"> </w:t>
      </w:r>
    </w:p>
    <w:p w:rsidR="00AB4C2A" w:rsidRPr="00092187" w:rsidRDefault="00AB4C2A" w:rsidP="00924285">
      <w:pPr>
        <w:ind w:firstLine="360"/>
        <w:jc w:val="both"/>
        <w:rPr>
          <w:sz w:val="28"/>
          <w:szCs w:val="28"/>
        </w:rPr>
      </w:pPr>
      <w:r w:rsidRPr="00092187">
        <w:rPr>
          <w:sz w:val="28"/>
          <w:szCs w:val="28"/>
          <w:lang w:val="fr-FR"/>
        </w:rPr>
        <w:t>3.</w:t>
      </w:r>
      <w:r w:rsidR="00743DF6" w:rsidRPr="00092187">
        <w:rPr>
          <w:sz w:val="28"/>
          <w:szCs w:val="28"/>
          <w:lang w:val="fr-FR"/>
        </w:rPr>
        <w:t xml:space="preserve"> </w:t>
      </w:r>
      <w:r w:rsidRPr="00092187">
        <w:rPr>
          <w:sz w:val="28"/>
          <w:szCs w:val="28"/>
          <w:lang w:val="fr-FR"/>
        </w:rPr>
        <w:t>Ban tổ chức cấp trường cần lưu ý và thực hiện những việc sau đây:</w:t>
      </w:r>
      <w:r w:rsidRPr="00092187">
        <w:rPr>
          <w:sz w:val="28"/>
          <w:szCs w:val="28"/>
        </w:rPr>
        <w:t xml:space="preserve"> </w:t>
      </w:r>
    </w:p>
    <w:p w:rsidR="00AB4C2A" w:rsidRPr="00092187" w:rsidRDefault="00AB4C2A" w:rsidP="00092187">
      <w:pPr>
        <w:ind w:firstLine="426"/>
        <w:rPr>
          <w:sz w:val="28"/>
          <w:szCs w:val="28"/>
        </w:rPr>
      </w:pPr>
      <w:r w:rsidRPr="00092187">
        <w:rPr>
          <w:sz w:val="28"/>
          <w:szCs w:val="28"/>
          <w:lang w:val="fr-FR"/>
        </w:rPr>
        <w:t xml:space="preserve">- Thông báo rộng rãi cho học sinh toàn trường biết cuộc thi, cách thức đăng kí, cách dự thi theo địa chỉ </w:t>
      </w:r>
      <w:hyperlink r:id="rId8" w:tgtFrame="_blank" w:history="1">
        <w:r w:rsidRPr="00092187">
          <w:rPr>
            <w:rStyle w:val="Hyperlink"/>
            <w:b/>
            <w:bCs/>
            <w:sz w:val="28"/>
            <w:szCs w:val="28"/>
            <w:lang w:val="fr-FR"/>
          </w:rPr>
          <w:t>violympic.vn</w:t>
        </w:r>
      </w:hyperlink>
      <w:r w:rsidRPr="00092187">
        <w:rPr>
          <w:b/>
          <w:bCs/>
          <w:sz w:val="28"/>
          <w:szCs w:val="28"/>
          <w:lang w:val="fr-FR"/>
        </w:rPr>
        <w:t xml:space="preserve">  </w:t>
      </w:r>
      <w:r w:rsidR="00DB1F21" w:rsidRPr="00092187">
        <w:rPr>
          <w:sz w:val="28"/>
          <w:szCs w:val="28"/>
          <w:lang w:val="fr-FR"/>
        </w:rPr>
        <w:t>(thi môn t</w:t>
      </w:r>
      <w:r w:rsidRPr="00092187">
        <w:rPr>
          <w:sz w:val="28"/>
          <w:szCs w:val="28"/>
          <w:lang w:val="fr-FR"/>
        </w:rPr>
        <w:t>oán</w:t>
      </w:r>
      <w:r w:rsidR="00DB1F21" w:rsidRPr="00092187">
        <w:rPr>
          <w:sz w:val="28"/>
          <w:szCs w:val="28"/>
          <w:lang w:val="fr-FR"/>
        </w:rPr>
        <w:t xml:space="preserve"> tiếng việt và môn toán tiếng Anh</w:t>
      </w:r>
      <w:r w:rsidRPr="00092187">
        <w:rPr>
          <w:sz w:val="28"/>
          <w:szCs w:val="28"/>
          <w:lang w:val="fr-FR"/>
        </w:rPr>
        <w:t xml:space="preserve">), địa chỉ </w:t>
      </w:r>
      <w:hyperlink r:id="rId9" w:tgtFrame="_blank" w:history="1">
        <w:r w:rsidRPr="00092187">
          <w:rPr>
            <w:rStyle w:val="Hyperlink"/>
            <w:b/>
            <w:bCs/>
            <w:sz w:val="28"/>
            <w:szCs w:val="28"/>
            <w:lang w:val="fr-FR"/>
          </w:rPr>
          <w:t>http://ioe.go.vn</w:t>
        </w:r>
      </w:hyperlink>
      <w:r w:rsidR="00DB1F21" w:rsidRPr="00092187">
        <w:rPr>
          <w:sz w:val="28"/>
          <w:szCs w:val="28"/>
          <w:lang w:val="fr-FR"/>
        </w:rPr>
        <w:t xml:space="preserve"> (thi môn t</w:t>
      </w:r>
      <w:r w:rsidRPr="00092187">
        <w:rPr>
          <w:sz w:val="28"/>
          <w:szCs w:val="28"/>
          <w:lang w:val="fr-FR"/>
        </w:rPr>
        <w:t>iếng Anh)</w:t>
      </w:r>
      <w:r w:rsidRPr="00092187">
        <w:rPr>
          <w:sz w:val="28"/>
          <w:szCs w:val="28"/>
        </w:rPr>
        <w:t xml:space="preserve"> </w:t>
      </w:r>
    </w:p>
    <w:p w:rsidR="00AB4C2A" w:rsidRPr="00092187" w:rsidRDefault="00AB4C2A" w:rsidP="00092187">
      <w:pPr>
        <w:ind w:firstLine="426"/>
        <w:jc w:val="both"/>
        <w:rPr>
          <w:sz w:val="28"/>
          <w:szCs w:val="28"/>
        </w:rPr>
      </w:pPr>
      <w:r w:rsidRPr="00092187">
        <w:rPr>
          <w:sz w:val="28"/>
          <w:szCs w:val="28"/>
          <w:lang w:val="fr-FR"/>
        </w:rPr>
        <w:t xml:space="preserve">- Nghiên cứu Thể lệ và các vấn đề cụ thể về cách thức thi để xây dựng kế hoạch phổ biến và hướng dẫn cho học sinh tham gia dự thi ngay từ </w:t>
      </w:r>
      <w:r w:rsidR="00DB1F21" w:rsidRPr="00092187">
        <w:rPr>
          <w:sz w:val="28"/>
          <w:szCs w:val="28"/>
          <w:lang w:val="fr-FR"/>
        </w:rPr>
        <w:t xml:space="preserve">những </w:t>
      </w:r>
      <w:r w:rsidRPr="00092187">
        <w:rPr>
          <w:sz w:val="28"/>
          <w:szCs w:val="28"/>
          <w:lang w:val="fr-FR"/>
        </w:rPr>
        <w:t>tháng đầu khai giảng năm học.</w:t>
      </w:r>
      <w:r w:rsidRPr="00092187">
        <w:rPr>
          <w:sz w:val="28"/>
          <w:szCs w:val="28"/>
        </w:rPr>
        <w:t xml:space="preserve"> </w:t>
      </w:r>
    </w:p>
    <w:p w:rsidR="00AB4C2A" w:rsidRPr="00092187" w:rsidRDefault="00AB4C2A" w:rsidP="00092187">
      <w:pPr>
        <w:ind w:firstLine="426"/>
        <w:jc w:val="both"/>
        <w:rPr>
          <w:sz w:val="28"/>
          <w:szCs w:val="28"/>
        </w:rPr>
      </w:pPr>
      <w:r w:rsidRPr="00092187">
        <w:rPr>
          <w:sz w:val="28"/>
          <w:szCs w:val="28"/>
          <w:lang w:val="fr-FR"/>
        </w:rPr>
        <w:t>- Tăng cường đầu tư về cơ sở vật chất, thiết bị dạy học đặc biệt là phòng máy tính, trong đó có kết nối internet</w:t>
      </w:r>
      <w:r w:rsidR="00743DF6" w:rsidRPr="00092187">
        <w:rPr>
          <w:sz w:val="28"/>
          <w:szCs w:val="28"/>
          <w:lang w:val="fr-FR"/>
        </w:rPr>
        <w:t xml:space="preserve"> </w:t>
      </w:r>
      <w:r w:rsidR="00743DF6" w:rsidRPr="00092187">
        <w:rPr>
          <w:bCs/>
          <w:color w:val="000000"/>
          <w:sz w:val="28"/>
          <w:szCs w:val="28"/>
          <w:lang w:val="fr-FR" w:eastAsia="vi-VN"/>
        </w:rPr>
        <w:t>và có cài trình duyệt Google Chrome phiên bản mới nhất</w:t>
      </w:r>
      <w:r w:rsidRPr="00092187">
        <w:rPr>
          <w:sz w:val="28"/>
          <w:szCs w:val="28"/>
          <w:lang w:val="fr-FR"/>
        </w:rPr>
        <w:t>.</w:t>
      </w:r>
      <w:r w:rsidRPr="00092187">
        <w:rPr>
          <w:sz w:val="28"/>
          <w:szCs w:val="28"/>
        </w:rPr>
        <w:t xml:space="preserve"> </w:t>
      </w:r>
    </w:p>
    <w:p w:rsidR="00AB4C2A" w:rsidRPr="00092187" w:rsidRDefault="00AB4C2A" w:rsidP="00092187">
      <w:pPr>
        <w:ind w:firstLine="426"/>
        <w:jc w:val="both"/>
        <w:rPr>
          <w:sz w:val="28"/>
          <w:szCs w:val="28"/>
        </w:rPr>
      </w:pPr>
      <w:r w:rsidRPr="00092187">
        <w:rPr>
          <w:sz w:val="28"/>
          <w:szCs w:val="28"/>
          <w:lang w:val="fr-FR"/>
        </w:rPr>
        <w:t>- Giới thiệu và hướng dẫn học sinh tham khảo các tài liệu để chuẩn bị tốt cho cuộc thi trong từng giai đoạn.</w:t>
      </w:r>
      <w:r w:rsidRPr="00092187">
        <w:rPr>
          <w:sz w:val="28"/>
          <w:szCs w:val="28"/>
        </w:rPr>
        <w:t xml:space="preserve"> </w:t>
      </w:r>
    </w:p>
    <w:p w:rsidR="00AB4C2A" w:rsidRPr="00092187" w:rsidRDefault="00AB4C2A" w:rsidP="00092187">
      <w:pPr>
        <w:ind w:firstLine="426"/>
        <w:jc w:val="both"/>
        <w:rPr>
          <w:sz w:val="28"/>
          <w:szCs w:val="28"/>
        </w:rPr>
      </w:pPr>
      <w:r w:rsidRPr="00092187">
        <w:rPr>
          <w:sz w:val="28"/>
          <w:szCs w:val="28"/>
          <w:lang w:val="fr-FR"/>
        </w:rPr>
        <w:t>- Chuẩn bị kế hoạch, nghiên cứu hướng dẫn trên mạng, chuẩn bị chu đáo các điều kiện tổ chức vòng thi cấp trường.</w:t>
      </w:r>
      <w:r w:rsidRPr="00092187">
        <w:rPr>
          <w:sz w:val="28"/>
          <w:szCs w:val="28"/>
        </w:rPr>
        <w:t xml:space="preserve"> </w:t>
      </w:r>
    </w:p>
    <w:p w:rsidR="00AB4C2A" w:rsidRPr="00092187" w:rsidRDefault="00AB4C2A" w:rsidP="00092187">
      <w:pPr>
        <w:ind w:firstLine="426"/>
        <w:rPr>
          <w:sz w:val="28"/>
          <w:szCs w:val="28"/>
        </w:rPr>
      </w:pPr>
      <w:r w:rsidRPr="00092187">
        <w:rPr>
          <w:sz w:val="28"/>
          <w:szCs w:val="28"/>
          <w:lang w:val="fr-FR"/>
        </w:rPr>
        <w:lastRenderedPageBreak/>
        <w:t>- Báo cáo với Phòng Giáo dục về tiến độ thực hiện, số lượng học sinh tham gia của mỗi vòng vào đầu mỗi tháng (thành lập BCĐ, HĐ, chuẩn bị điều kiện CSVC, phòng máy, cách tạo và quản lí mã đề, .</w:t>
      </w:r>
      <w:r w:rsidR="00924285" w:rsidRPr="00092187">
        <w:rPr>
          <w:sz w:val="28"/>
          <w:szCs w:val="28"/>
          <w:lang w:val="fr-FR"/>
        </w:rPr>
        <w:t>.</w:t>
      </w:r>
      <w:r w:rsidRPr="00092187">
        <w:rPr>
          <w:sz w:val="28"/>
          <w:szCs w:val="28"/>
          <w:lang w:val="fr-FR"/>
        </w:rPr>
        <w:t xml:space="preserve">.) </w:t>
      </w:r>
    </w:p>
    <w:p w:rsidR="00AB4C2A" w:rsidRPr="00092187" w:rsidRDefault="00AB4C2A" w:rsidP="00092187">
      <w:pPr>
        <w:jc w:val="both"/>
        <w:rPr>
          <w:sz w:val="28"/>
          <w:szCs w:val="28"/>
        </w:rPr>
      </w:pPr>
      <w:r w:rsidRPr="00092187">
        <w:rPr>
          <w:sz w:val="28"/>
          <w:szCs w:val="28"/>
          <w:lang w:val="fr-FR"/>
        </w:rPr>
        <w:t> </w:t>
      </w:r>
      <w:r w:rsidRPr="00092187">
        <w:rPr>
          <w:sz w:val="28"/>
          <w:szCs w:val="28"/>
        </w:rPr>
        <w:t xml:space="preserve"> </w:t>
      </w:r>
      <w:r w:rsidRPr="00092187">
        <w:rPr>
          <w:sz w:val="28"/>
          <w:szCs w:val="28"/>
          <w:lang w:val="fr-FR"/>
        </w:rPr>
        <w:t>4. Thời gian tổ chức thi các cấp :</w:t>
      </w:r>
      <w:r w:rsidRPr="00092187">
        <w:rPr>
          <w:sz w:val="28"/>
          <w:szCs w:val="28"/>
        </w:rPr>
        <w:t xml:space="preserve"> </w:t>
      </w:r>
    </w:p>
    <w:p w:rsidR="00AB4C2A" w:rsidRPr="00092187" w:rsidRDefault="00AB4C2A" w:rsidP="00671184">
      <w:pPr>
        <w:jc w:val="both"/>
        <w:rPr>
          <w:sz w:val="28"/>
          <w:szCs w:val="28"/>
        </w:rPr>
      </w:pPr>
      <w:r w:rsidRPr="00092187">
        <w:rPr>
          <w:b/>
          <w:sz w:val="28"/>
          <w:szCs w:val="28"/>
          <w:lang w:val="fr-FR"/>
        </w:rPr>
        <w:t>A)</w:t>
      </w:r>
      <w:r w:rsidRPr="00092187">
        <w:rPr>
          <w:sz w:val="28"/>
          <w:szCs w:val="28"/>
          <w:lang w:val="fr-FR"/>
        </w:rPr>
        <w:t xml:space="preserve"> </w:t>
      </w:r>
      <w:r w:rsidRPr="00092187">
        <w:rPr>
          <w:b/>
          <w:sz w:val="28"/>
          <w:szCs w:val="28"/>
          <w:u w:val="single"/>
          <w:lang w:val="fr-FR"/>
        </w:rPr>
        <w:t>Môn Toán</w:t>
      </w:r>
      <w:r w:rsidRPr="00092187">
        <w:rPr>
          <w:sz w:val="28"/>
          <w:szCs w:val="28"/>
          <w:lang w:val="fr-FR"/>
        </w:rPr>
        <w:t>:</w:t>
      </w:r>
      <w:r w:rsidRPr="00092187">
        <w:rPr>
          <w:sz w:val="28"/>
          <w:szCs w:val="28"/>
        </w:rPr>
        <w:t xml:space="preserve"> </w:t>
      </w:r>
    </w:p>
    <w:p w:rsidR="0019528F" w:rsidRPr="00092187" w:rsidRDefault="00B8658A" w:rsidP="00B8658A">
      <w:pPr>
        <w:pStyle w:val="NormalWeb"/>
        <w:shd w:val="clear" w:color="auto" w:fill="FFFFFF"/>
        <w:spacing w:before="0" w:beforeAutospacing="0" w:after="0" w:afterAutospacing="0"/>
        <w:rPr>
          <w:rStyle w:val="Strong"/>
          <w:color w:val="000000"/>
          <w:sz w:val="28"/>
          <w:szCs w:val="28"/>
        </w:rPr>
      </w:pPr>
      <w:r w:rsidRPr="00092187">
        <w:rPr>
          <w:rStyle w:val="Strong"/>
          <w:color w:val="000000"/>
          <w:sz w:val="28"/>
          <w:szCs w:val="28"/>
        </w:rPr>
        <w:t>1. Thi Toán bằng tiếng Việt</w:t>
      </w:r>
      <w:r w:rsidRPr="00092187">
        <w:rPr>
          <w:rStyle w:val="Strong"/>
          <w:b w:val="0"/>
          <w:color w:val="000000"/>
          <w:sz w:val="28"/>
          <w:szCs w:val="28"/>
        </w:rPr>
        <w:t>:</w:t>
      </w:r>
    </w:p>
    <w:p w:rsidR="00590639" w:rsidRPr="00092187" w:rsidRDefault="00590639" w:rsidP="00924285">
      <w:pPr>
        <w:pStyle w:val="NormalWeb"/>
        <w:shd w:val="clear" w:color="auto" w:fill="FFFFFF"/>
        <w:spacing w:before="0" w:beforeAutospacing="0" w:after="0" w:afterAutospacing="0"/>
        <w:jc w:val="center"/>
        <w:rPr>
          <w:color w:val="000000"/>
          <w:sz w:val="16"/>
          <w:szCs w:val="16"/>
        </w:rPr>
      </w:pPr>
      <w:r w:rsidRPr="00092187">
        <w:rPr>
          <w:rStyle w:val="Strong"/>
          <w:color w:val="000000"/>
          <w:sz w:val="16"/>
          <w:szCs w:val="16"/>
        </w:rPr>
        <w:t> </w:t>
      </w:r>
    </w:p>
    <w:p w:rsidR="00924285" w:rsidRPr="00092187" w:rsidRDefault="00590639" w:rsidP="00924285">
      <w:pPr>
        <w:pStyle w:val="NormalWeb"/>
        <w:shd w:val="clear" w:color="auto" w:fill="FFFFFF"/>
        <w:spacing w:before="0" w:beforeAutospacing="0" w:after="0" w:afterAutospacing="0"/>
        <w:jc w:val="center"/>
        <w:rPr>
          <w:color w:val="000000"/>
          <w:sz w:val="28"/>
          <w:szCs w:val="28"/>
        </w:rPr>
      </w:pPr>
      <w:r w:rsidRPr="00092187">
        <w:rPr>
          <w:rStyle w:val="Strong"/>
          <w:color w:val="000000"/>
          <w:sz w:val="28"/>
          <w:szCs w:val="28"/>
        </w:rPr>
        <w:t xml:space="preserve">LỊCH MỞ </w:t>
      </w:r>
      <w:r w:rsidR="00924285" w:rsidRPr="00092187">
        <w:rPr>
          <w:rStyle w:val="Strong"/>
          <w:color w:val="000000"/>
          <w:sz w:val="28"/>
          <w:szCs w:val="28"/>
        </w:rPr>
        <w:t>CÁC VÒNG THI GIẢI TOÁN QUA INTERNET</w:t>
      </w:r>
    </w:p>
    <w:p w:rsidR="00590639" w:rsidRPr="00092187" w:rsidRDefault="00590639" w:rsidP="00924285">
      <w:pPr>
        <w:pStyle w:val="NormalWeb"/>
        <w:shd w:val="clear" w:color="auto" w:fill="FFFFFF"/>
        <w:spacing w:before="0" w:beforeAutospacing="0" w:after="0" w:afterAutospacing="0"/>
        <w:jc w:val="center"/>
        <w:rPr>
          <w:rStyle w:val="Strong"/>
          <w:color w:val="000000"/>
          <w:sz w:val="28"/>
          <w:szCs w:val="28"/>
        </w:rPr>
      </w:pPr>
      <w:r w:rsidRPr="00092187">
        <w:rPr>
          <w:rStyle w:val="Strong"/>
          <w:color w:val="000000"/>
          <w:sz w:val="28"/>
          <w:szCs w:val="28"/>
        </w:rPr>
        <w:t>NĂM HỌC 201</w:t>
      </w:r>
      <w:r w:rsidR="00FD23FB">
        <w:rPr>
          <w:rStyle w:val="Strong"/>
          <w:color w:val="000000"/>
          <w:sz w:val="28"/>
          <w:szCs w:val="28"/>
        </w:rPr>
        <w:t>5</w:t>
      </w:r>
      <w:r w:rsidRPr="00092187">
        <w:rPr>
          <w:rStyle w:val="Strong"/>
          <w:color w:val="000000"/>
          <w:sz w:val="28"/>
          <w:szCs w:val="28"/>
        </w:rPr>
        <w:t xml:space="preserve"> – 201</w:t>
      </w:r>
      <w:r w:rsidR="00FD23FB">
        <w:rPr>
          <w:rStyle w:val="Strong"/>
          <w:color w:val="000000"/>
          <w:sz w:val="28"/>
          <w:szCs w:val="28"/>
        </w:rPr>
        <w:t>6</w:t>
      </w:r>
    </w:p>
    <w:p w:rsidR="00924285" w:rsidRPr="00092187" w:rsidRDefault="00924285" w:rsidP="00924285">
      <w:pPr>
        <w:pStyle w:val="NormalWeb"/>
        <w:shd w:val="clear" w:color="auto" w:fill="FFFFFF"/>
        <w:spacing w:before="0" w:beforeAutospacing="0" w:after="0" w:afterAutospacing="0"/>
        <w:jc w:val="center"/>
        <w:rPr>
          <w:color w:val="000000"/>
          <w:sz w:val="16"/>
          <w:szCs w:val="16"/>
        </w:rPr>
      </w:pPr>
    </w:p>
    <w:tbl>
      <w:tblPr>
        <w:tblW w:w="8599" w:type="dxa"/>
        <w:jc w:val="center"/>
        <w:tblCellMar>
          <w:left w:w="0" w:type="dxa"/>
          <w:right w:w="0" w:type="dxa"/>
        </w:tblCellMar>
        <w:tblLook w:val="0000"/>
      </w:tblPr>
      <w:tblGrid>
        <w:gridCol w:w="745"/>
        <w:gridCol w:w="1262"/>
        <w:gridCol w:w="1342"/>
        <w:gridCol w:w="2589"/>
        <w:gridCol w:w="2661"/>
      </w:tblGrid>
      <w:tr w:rsidR="00590639" w:rsidRPr="00092187" w:rsidTr="00E651C4">
        <w:trPr>
          <w:trHeight w:val="339"/>
          <w:jc w:val="center"/>
        </w:trPr>
        <w:tc>
          <w:tcPr>
            <w:tcW w:w="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0639" w:rsidRPr="00092187" w:rsidRDefault="00590639">
            <w:pPr>
              <w:pStyle w:val="NormalWeb"/>
              <w:spacing w:after="0" w:afterAutospacing="0"/>
              <w:jc w:val="center"/>
              <w:rPr>
                <w:sz w:val="26"/>
                <w:szCs w:val="26"/>
              </w:rPr>
            </w:pPr>
            <w:r w:rsidRPr="00092187">
              <w:rPr>
                <w:color w:val="000000"/>
                <w:sz w:val="26"/>
                <w:szCs w:val="26"/>
              </w:rPr>
              <w:t> </w:t>
            </w:r>
            <w:r w:rsidRPr="00092187">
              <w:rPr>
                <w:sz w:val="26"/>
                <w:szCs w:val="26"/>
              </w:rPr>
              <w:t>STT</w:t>
            </w:r>
          </w:p>
        </w:tc>
        <w:tc>
          <w:tcPr>
            <w:tcW w:w="12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0639" w:rsidRPr="00092187" w:rsidRDefault="00590639">
            <w:pPr>
              <w:pStyle w:val="NormalWeb"/>
              <w:spacing w:after="0" w:afterAutospacing="0"/>
              <w:jc w:val="center"/>
              <w:rPr>
                <w:sz w:val="26"/>
                <w:szCs w:val="26"/>
              </w:rPr>
            </w:pPr>
            <w:r w:rsidRPr="00092187">
              <w:rPr>
                <w:rStyle w:val="Strong"/>
                <w:sz w:val="26"/>
                <w:szCs w:val="26"/>
              </w:rPr>
              <w:t>Cấp</w:t>
            </w:r>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0639" w:rsidRPr="00092187" w:rsidRDefault="00590639">
            <w:pPr>
              <w:pStyle w:val="NormalWeb"/>
              <w:spacing w:after="0" w:afterAutospacing="0"/>
              <w:jc w:val="center"/>
              <w:rPr>
                <w:sz w:val="26"/>
                <w:szCs w:val="26"/>
              </w:rPr>
            </w:pPr>
            <w:r w:rsidRPr="00092187">
              <w:rPr>
                <w:rStyle w:val="Strong"/>
                <w:sz w:val="26"/>
                <w:szCs w:val="26"/>
              </w:rPr>
              <w:t>Vòng thi</w:t>
            </w:r>
          </w:p>
        </w:tc>
        <w:tc>
          <w:tcPr>
            <w:tcW w:w="25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0639" w:rsidRPr="00092187" w:rsidRDefault="00590639">
            <w:pPr>
              <w:pStyle w:val="NormalWeb"/>
              <w:spacing w:after="0" w:afterAutospacing="0"/>
              <w:jc w:val="center"/>
              <w:rPr>
                <w:sz w:val="26"/>
                <w:szCs w:val="26"/>
              </w:rPr>
            </w:pPr>
            <w:r w:rsidRPr="00092187">
              <w:rPr>
                <w:rStyle w:val="Strong"/>
                <w:sz w:val="26"/>
                <w:szCs w:val="26"/>
              </w:rPr>
              <w:t>Ngày mở</w:t>
            </w:r>
          </w:p>
        </w:tc>
        <w:tc>
          <w:tcPr>
            <w:tcW w:w="26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0639" w:rsidRPr="00092187" w:rsidRDefault="00590639">
            <w:pPr>
              <w:pStyle w:val="NormalWeb"/>
              <w:spacing w:after="0" w:afterAutospacing="0"/>
              <w:jc w:val="center"/>
              <w:rPr>
                <w:sz w:val="26"/>
                <w:szCs w:val="26"/>
              </w:rPr>
            </w:pPr>
            <w:r w:rsidRPr="00092187">
              <w:rPr>
                <w:rStyle w:val="Strong"/>
                <w:sz w:val="26"/>
                <w:szCs w:val="26"/>
              </w:rPr>
              <w:t>Ghi chú</w:t>
            </w:r>
          </w:p>
        </w:tc>
      </w:tr>
      <w:tr w:rsidR="002E3A4E" w:rsidRPr="00092187" w:rsidTr="00E651C4">
        <w:trPr>
          <w:trHeight w:val="339"/>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rStyle w:val="Strong"/>
                <w:sz w:val="26"/>
                <w:szCs w:val="26"/>
              </w:rPr>
              <w:t>1</w:t>
            </w:r>
          </w:p>
        </w:tc>
        <w:tc>
          <w:tcPr>
            <w:tcW w:w="126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rsidP="00DF6F29">
            <w:pPr>
              <w:jc w:val="center"/>
              <w:rPr>
                <w:b/>
                <w:sz w:val="26"/>
                <w:szCs w:val="26"/>
              </w:rPr>
            </w:pPr>
            <w:r w:rsidRPr="009A3C07">
              <w:rPr>
                <w:b/>
                <w:sz w:val="26"/>
                <w:szCs w:val="26"/>
              </w:rPr>
              <w:t>Tự do</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sz w:val="26"/>
                <w:szCs w:val="26"/>
              </w:rPr>
              <w:t>Vòng 1</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9A3C07" w:rsidP="00B8658A">
            <w:pPr>
              <w:pStyle w:val="NormalWeb"/>
              <w:spacing w:after="0" w:afterAutospacing="0"/>
              <w:jc w:val="center"/>
              <w:rPr>
                <w:sz w:val="26"/>
                <w:szCs w:val="26"/>
              </w:rPr>
            </w:pPr>
            <w:r w:rsidRPr="009A3C07">
              <w:rPr>
                <w:sz w:val="26"/>
                <w:szCs w:val="26"/>
              </w:rPr>
              <w:t>05/9/2015</w:t>
            </w:r>
          </w:p>
        </w:tc>
        <w:tc>
          <w:tcPr>
            <w:tcW w:w="2661" w:type="dxa"/>
            <w:vMerge w:val="restart"/>
            <w:tcBorders>
              <w:top w:val="nil"/>
              <w:left w:val="nil"/>
              <w:right w:val="single" w:sz="8" w:space="0" w:color="auto"/>
            </w:tcBorders>
            <w:tcMar>
              <w:top w:w="0" w:type="dxa"/>
              <w:left w:w="108" w:type="dxa"/>
              <w:bottom w:w="0" w:type="dxa"/>
              <w:right w:w="108" w:type="dxa"/>
            </w:tcMar>
            <w:vAlign w:val="center"/>
          </w:tcPr>
          <w:p w:rsidR="002E3A4E" w:rsidRPr="009A3C07" w:rsidRDefault="002E3A4E" w:rsidP="009A3C07">
            <w:pPr>
              <w:pStyle w:val="NormalWeb"/>
              <w:jc w:val="center"/>
              <w:rPr>
                <w:sz w:val="26"/>
                <w:szCs w:val="26"/>
              </w:rPr>
            </w:pPr>
            <w:r w:rsidRPr="009A3C07">
              <w:rPr>
                <w:sz w:val="26"/>
                <w:szCs w:val="26"/>
              </w:rPr>
              <w:t xml:space="preserve">Thứ </w:t>
            </w:r>
            <w:r w:rsidR="009A3C07">
              <w:rPr>
                <w:sz w:val="26"/>
                <w:szCs w:val="26"/>
              </w:rPr>
              <w:t>2</w:t>
            </w:r>
          </w:p>
        </w:tc>
      </w:tr>
      <w:tr w:rsidR="002E3A4E" w:rsidRPr="00092187" w:rsidTr="00E651C4">
        <w:trPr>
          <w:trHeight w:val="339"/>
          <w:jc w:val="center"/>
        </w:trPr>
        <w:tc>
          <w:tcPr>
            <w:tcW w:w="745" w:type="dxa"/>
            <w:tcBorders>
              <w:top w:val="nil"/>
              <w:left w:val="single" w:sz="8" w:space="0" w:color="auto"/>
              <w:bottom w:val="single" w:sz="8" w:space="0" w:color="auto"/>
              <w:right w:val="single" w:sz="8" w:space="0" w:color="auto"/>
            </w:tcBorders>
            <w:vAlign w:val="center"/>
          </w:tcPr>
          <w:p w:rsidR="002E3A4E" w:rsidRPr="009A3C07" w:rsidRDefault="002E3A4E">
            <w:pPr>
              <w:pStyle w:val="NormalWeb"/>
              <w:spacing w:after="0" w:afterAutospacing="0"/>
              <w:jc w:val="center"/>
              <w:rPr>
                <w:sz w:val="26"/>
                <w:szCs w:val="26"/>
              </w:rPr>
            </w:pPr>
            <w:r w:rsidRPr="009A3C07">
              <w:rPr>
                <w:rStyle w:val="Strong"/>
                <w:sz w:val="26"/>
                <w:szCs w:val="26"/>
              </w:rPr>
              <w:t>2</w:t>
            </w:r>
          </w:p>
        </w:tc>
        <w:tc>
          <w:tcPr>
            <w:tcW w:w="0" w:type="auto"/>
            <w:vMerge/>
            <w:tcBorders>
              <w:top w:val="nil"/>
              <w:left w:val="nil"/>
              <w:bottom w:val="single" w:sz="8" w:space="0" w:color="auto"/>
              <w:right w:val="single" w:sz="8" w:space="0" w:color="auto"/>
            </w:tcBorders>
            <w:vAlign w:val="center"/>
          </w:tcPr>
          <w:p w:rsidR="002E3A4E" w:rsidRPr="009A3C07" w:rsidRDefault="002E3A4E">
            <w:pPr>
              <w:rPr>
                <w:sz w:val="26"/>
                <w:szCs w:val="26"/>
              </w:rPr>
            </w:pP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sz w:val="26"/>
                <w:szCs w:val="26"/>
              </w:rPr>
              <w:t>Vòng 2</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9A3C07" w:rsidP="00B8658A">
            <w:pPr>
              <w:pStyle w:val="NormalWeb"/>
              <w:spacing w:after="0" w:afterAutospacing="0"/>
              <w:jc w:val="center"/>
              <w:rPr>
                <w:sz w:val="26"/>
                <w:szCs w:val="26"/>
              </w:rPr>
            </w:pPr>
            <w:r w:rsidRPr="009A3C07">
              <w:rPr>
                <w:sz w:val="26"/>
                <w:szCs w:val="26"/>
              </w:rPr>
              <w:t>14/9/2015</w:t>
            </w:r>
          </w:p>
        </w:tc>
        <w:tc>
          <w:tcPr>
            <w:tcW w:w="2661" w:type="dxa"/>
            <w:vMerge/>
            <w:tcBorders>
              <w:left w:val="nil"/>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p>
        </w:tc>
      </w:tr>
      <w:tr w:rsidR="002E3A4E" w:rsidRPr="00092187" w:rsidTr="00E651C4">
        <w:trPr>
          <w:trHeight w:val="324"/>
          <w:jc w:val="center"/>
        </w:trPr>
        <w:tc>
          <w:tcPr>
            <w:tcW w:w="745" w:type="dxa"/>
            <w:tcBorders>
              <w:top w:val="nil"/>
              <w:left w:val="single" w:sz="8" w:space="0" w:color="auto"/>
              <w:bottom w:val="single" w:sz="8" w:space="0" w:color="auto"/>
              <w:right w:val="single" w:sz="8" w:space="0" w:color="auto"/>
            </w:tcBorders>
            <w:vAlign w:val="center"/>
          </w:tcPr>
          <w:p w:rsidR="002E3A4E" w:rsidRPr="009A3C07" w:rsidRDefault="002E3A4E">
            <w:pPr>
              <w:pStyle w:val="NormalWeb"/>
              <w:spacing w:after="0" w:afterAutospacing="0"/>
              <w:jc w:val="center"/>
              <w:rPr>
                <w:sz w:val="26"/>
                <w:szCs w:val="26"/>
              </w:rPr>
            </w:pPr>
            <w:r w:rsidRPr="009A3C07">
              <w:rPr>
                <w:rStyle w:val="Strong"/>
                <w:sz w:val="26"/>
                <w:szCs w:val="26"/>
              </w:rPr>
              <w:t>3</w:t>
            </w:r>
          </w:p>
        </w:tc>
        <w:tc>
          <w:tcPr>
            <w:tcW w:w="0" w:type="auto"/>
            <w:vMerge/>
            <w:tcBorders>
              <w:top w:val="nil"/>
              <w:left w:val="nil"/>
              <w:bottom w:val="single" w:sz="8" w:space="0" w:color="auto"/>
              <w:right w:val="single" w:sz="8" w:space="0" w:color="auto"/>
            </w:tcBorders>
            <w:vAlign w:val="center"/>
          </w:tcPr>
          <w:p w:rsidR="002E3A4E" w:rsidRPr="009A3C07" w:rsidRDefault="002E3A4E">
            <w:pPr>
              <w:rPr>
                <w:sz w:val="26"/>
                <w:szCs w:val="26"/>
              </w:rPr>
            </w:pP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sz w:val="26"/>
                <w:szCs w:val="26"/>
              </w:rPr>
              <w:t>Vòng 3</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9A3C07" w:rsidP="00A44DDE">
            <w:pPr>
              <w:pStyle w:val="NormalWeb"/>
              <w:spacing w:after="0" w:afterAutospacing="0"/>
              <w:jc w:val="center"/>
              <w:rPr>
                <w:sz w:val="26"/>
                <w:szCs w:val="26"/>
              </w:rPr>
            </w:pPr>
            <w:r w:rsidRPr="009A3C07">
              <w:rPr>
                <w:sz w:val="26"/>
                <w:szCs w:val="26"/>
              </w:rPr>
              <w:t>28/9/2015</w:t>
            </w:r>
          </w:p>
        </w:tc>
        <w:tc>
          <w:tcPr>
            <w:tcW w:w="2661" w:type="dxa"/>
            <w:vMerge/>
            <w:tcBorders>
              <w:left w:val="nil"/>
              <w:right w:val="single" w:sz="8" w:space="0" w:color="auto"/>
            </w:tcBorders>
            <w:vAlign w:val="center"/>
          </w:tcPr>
          <w:p w:rsidR="002E3A4E" w:rsidRPr="009A3C07" w:rsidRDefault="002E3A4E">
            <w:pPr>
              <w:rPr>
                <w:sz w:val="26"/>
                <w:szCs w:val="26"/>
              </w:rPr>
            </w:pPr>
          </w:p>
        </w:tc>
      </w:tr>
      <w:tr w:rsidR="002E3A4E" w:rsidRPr="00092187" w:rsidTr="00E651C4">
        <w:trPr>
          <w:trHeight w:val="339"/>
          <w:jc w:val="center"/>
        </w:trPr>
        <w:tc>
          <w:tcPr>
            <w:tcW w:w="745" w:type="dxa"/>
            <w:tcBorders>
              <w:top w:val="nil"/>
              <w:left w:val="single" w:sz="8" w:space="0" w:color="auto"/>
              <w:bottom w:val="single" w:sz="8" w:space="0" w:color="auto"/>
              <w:right w:val="single" w:sz="8" w:space="0" w:color="auto"/>
            </w:tcBorders>
            <w:vAlign w:val="center"/>
          </w:tcPr>
          <w:p w:rsidR="002E3A4E" w:rsidRPr="009A3C07" w:rsidRDefault="002E3A4E">
            <w:pPr>
              <w:pStyle w:val="NormalWeb"/>
              <w:spacing w:after="0" w:afterAutospacing="0"/>
              <w:jc w:val="center"/>
              <w:rPr>
                <w:sz w:val="26"/>
                <w:szCs w:val="26"/>
              </w:rPr>
            </w:pPr>
            <w:r w:rsidRPr="009A3C07">
              <w:rPr>
                <w:rStyle w:val="Strong"/>
                <w:sz w:val="26"/>
                <w:szCs w:val="26"/>
              </w:rPr>
              <w:t>4</w:t>
            </w:r>
          </w:p>
        </w:tc>
        <w:tc>
          <w:tcPr>
            <w:tcW w:w="0" w:type="auto"/>
            <w:vMerge/>
            <w:tcBorders>
              <w:top w:val="nil"/>
              <w:left w:val="nil"/>
              <w:bottom w:val="single" w:sz="8" w:space="0" w:color="auto"/>
              <w:right w:val="single" w:sz="8" w:space="0" w:color="auto"/>
            </w:tcBorders>
            <w:vAlign w:val="center"/>
          </w:tcPr>
          <w:p w:rsidR="002E3A4E" w:rsidRPr="009A3C07" w:rsidRDefault="002E3A4E">
            <w:pPr>
              <w:rPr>
                <w:sz w:val="26"/>
                <w:szCs w:val="26"/>
              </w:rPr>
            </w:pP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sz w:val="26"/>
                <w:szCs w:val="26"/>
              </w:rPr>
              <w:t>Vòng 4</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9A3C07" w:rsidP="00A44DDE">
            <w:pPr>
              <w:pStyle w:val="NormalWeb"/>
              <w:spacing w:after="0" w:afterAutospacing="0"/>
              <w:jc w:val="center"/>
              <w:rPr>
                <w:sz w:val="26"/>
                <w:szCs w:val="26"/>
              </w:rPr>
            </w:pPr>
            <w:r w:rsidRPr="009A3C07">
              <w:rPr>
                <w:sz w:val="26"/>
                <w:szCs w:val="26"/>
              </w:rPr>
              <w:t>12/10/2015</w:t>
            </w:r>
          </w:p>
        </w:tc>
        <w:tc>
          <w:tcPr>
            <w:tcW w:w="2661" w:type="dxa"/>
            <w:vMerge/>
            <w:tcBorders>
              <w:left w:val="nil"/>
              <w:right w:val="single" w:sz="8" w:space="0" w:color="auto"/>
            </w:tcBorders>
            <w:vAlign w:val="center"/>
          </w:tcPr>
          <w:p w:rsidR="002E3A4E" w:rsidRPr="009A3C07" w:rsidRDefault="002E3A4E">
            <w:pPr>
              <w:rPr>
                <w:sz w:val="26"/>
                <w:szCs w:val="26"/>
              </w:rPr>
            </w:pPr>
          </w:p>
        </w:tc>
      </w:tr>
      <w:tr w:rsidR="002E3A4E" w:rsidRPr="00092187" w:rsidTr="00E651C4">
        <w:trPr>
          <w:trHeight w:val="339"/>
          <w:jc w:val="center"/>
        </w:trPr>
        <w:tc>
          <w:tcPr>
            <w:tcW w:w="745" w:type="dxa"/>
            <w:tcBorders>
              <w:top w:val="nil"/>
              <w:left w:val="single" w:sz="8" w:space="0" w:color="auto"/>
              <w:bottom w:val="single" w:sz="8" w:space="0" w:color="auto"/>
              <w:right w:val="single" w:sz="8" w:space="0" w:color="auto"/>
            </w:tcBorders>
            <w:vAlign w:val="center"/>
          </w:tcPr>
          <w:p w:rsidR="002E3A4E" w:rsidRPr="009A3C07" w:rsidRDefault="002E3A4E">
            <w:pPr>
              <w:pStyle w:val="NormalWeb"/>
              <w:spacing w:after="0" w:afterAutospacing="0"/>
              <w:jc w:val="center"/>
              <w:rPr>
                <w:sz w:val="26"/>
                <w:szCs w:val="26"/>
              </w:rPr>
            </w:pPr>
            <w:r w:rsidRPr="009A3C07">
              <w:rPr>
                <w:rStyle w:val="Strong"/>
                <w:sz w:val="26"/>
                <w:szCs w:val="26"/>
              </w:rPr>
              <w:t>5</w:t>
            </w:r>
          </w:p>
        </w:tc>
        <w:tc>
          <w:tcPr>
            <w:tcW w:w="0" w:type="auto"/>
            <w:vMerge/>
            <w:tcBorders>
              <w:top w:val="nil"/>
              <w:left w:val="nil"/>
              <w:bottom w:val="single" w:sz="8" w:space="0" w:color="auto"/>
              <w:right w:val="single" w:sz="8" w:space="0" w:color="auto"/>
            </w:tcBorders>
            <w:vAlign w:val="center"/>
          </w:tcPr>
          <w:p w:rsidR="002E3A4E" w:rsidRPr="009A3C07" w:rsidRDefault="002E3A4E">
            <w:pPr>
              <w:rPr>
                <w:sz w:val="26"/>
                <w:szCs w:val="26"/>
              </w:rPr>
            </w:pP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sz w:val="26"/>
                <w:szCs w:val="26"/>
              </w:rPr>
              <w:t>Vòng 5</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9A3C07" w:rsidP="00A44DDE">
            <w:pPr>
              <w:pStyle w:val="NormalWeb"/>
              <w:spacing w:after="0" w:afterAutospacing="0"/>
              <w:jc w:val="center"/>
              <w:rPr>
                <w:sz w:val="26"/>
                <w:szCs w:val="26"/>
              </w:rPr>
            </w:pPr>
            <w:r w:rsidRPr="009A3C07">
              <w:rPr>
                <w:sz w:val="26"/>
                <w:szCs w:val="26"/>
              </w:rPr>
              <w:t>26/10/2015</w:t>
            </w:r>
          </w:p>
        </w:tc>
        <w:tc>
          <w:tcPr>
            <w:tcW w:w="2661" w:type="dxa"/>
            <w:vMerge/>
            <w:tcBorders>
              <w:left w:val="nil"/>
              <w:right w:val="single" w:sz="8" w:space="0" w:color="auto"/>
            </w:tcBorders>
            <w:vAlign w:val="center"/>
          </w:tcPr>
          <w:p w:rsidR="002E3A4E" w:rsidRPr="009A3C07" w:rsidRDefault="002E3A4E">
            <w:pPr>
              <w:rPr>
                <w:sz w:val="26"/>
                <w:szCs w:val="26"/>
              </w:rPr>
            </w:pPr>
          </w:p>
        </w:tc>
      </w:tr>
      <w:tr w:rsidR="002E3A4E" w:rsidRPr="00092187" w:rsidTr="00E651C4">
        <w:trPr>
          <w:trHeight w:val="339"/>
          <w:jc w:val="center"/>
        </w:trPr>
        <w:tc>
          <w:tcPr>
            <w:tcW w:w="745" w:type="dxa"/>
            <w:tcBorders>
              <w:top w:val="nil"/>
              <w:left w:val="single" w:sz="8" w:space="0" w:color="auto"/>
              <w:bottom w:val="single" w:sz="8" w:space="0" w:color="auto"/>
              <w:right w:val="single" w:sz="8" w:space="0" w:color="auto"/>
            </w:tcBorders>
            <w:vAlign w:val="center"/>
          </w:tcPr>
          <w:p w:rsidR="002E3A4E" w:rsidRPr="009A3C07" w:rsidRDefault="002E3A4E">
            <w:pPr>
              <w:pStyle w:val="NormalWeb"/>
              <w:spacing w:after="0" w:afterAutospacing="0"/>
              <w:jc w:val="center"/>
              <w:rPr>
                <w:sz w:val="26"/>
                <w:szCs w:val="26"/>
              </w:rPr>
            </w:pPr>
            <w:r w:rsidRPr="009A3C07">
              <w:rPr>
                <w:rStyle w:val="Strong"/>
                <w:sz w:val="26"/>
                <w:szCs w:val="26"/>
              </w:rPr>
              <w:t>6</w:t>
            </w:r>
          </w:p>
        </w:tc>
        <w:tc>
          <w:tcPr>
            <w:tcW w:w="0" w:type="auto"/>
            <w:vMerge/>
            <w:tcBorders>
              <w:top w:val="nil"/>
              <w:left w:val="nil"/>
              <w:bottom w:val="single" w:sz="8" w:space="0" w:color="auto"/>
              <w:right w:val="single" w:sz="8" w:space="0" w:color="auto"/>
            </w:tcBorders>
            <w:vAlign w:val="center"/>
          </w:tcPr>
          <w:p w:rsidR="002E3A4E" w:rsidRPr="009A3C07" w:rsidRDefault="002E3A4E">
            <w:pPr>
              <w:rPr>
                <w:sz w:val="26"/>
                <w:szCs w:val="26"/>
              </w:rPr>
            </w:pP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sz w:val="26"/>
                <w:szCs w:val="26"/>
              </w:rPr>
              <w:t>Vòng 6</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9A3C07" w:rsidP="00A44DDE">
            <w:pPr>
              <w:pStyle w:val="NormalWeb"/>
              <w:spacing w:after="0" w:afterAutospacing="0"/>
              <w:jc w:val="center"/>
              <w:rPr>
                <w:sz w:val="26"/>
                <w:szCs w:val="26"/>
              </w:rPr>
            </w:pPr>
            <w:r w:rsidRPr="009A3C07">
              <w:rPr>
                <w:sz w:val="26"/>
                <w:szCs w:val="26"/>
              </w:rPr>
              <w:t>09/11/2015</w:t>
            </w:r>
          </w:p>
        </w:tc>
        <w:tc>
          <w:tcPr>
            <w:tcW w:w="2661" w:type="dxa"/>
            <w:vMerge/>
            <w:tcBorders>
              <w:left w:val="nil"/>
              <w:right w:val="single" w:sz="8" w:space="0" w:color="auto"/>
            </w:tcBorders>
            <w:vAlign w:val="center"/>
          </w:tcPr>
          <w:p w:rsidR="002E3A4E" w:rsidRPr="009A3C07" w:rsidRDefault="002E3A4E">
            <w:pPr>
              <w:rPr>
                <w:sz w:val="26"/>
                <w:szCs w:val="26"/>
              </w:rPr>
            </w:pPr>
          </w:p>
        </w:tc>
      </w:tr>
      <w:tr w:rsidR="002E3A4E" w:rsidRPr="00092187" w:rsidTr="00E651C4">
        <w:trPr>
          <w:trHeight w:val="339"/>
          <w:jc w:val="center"/>
        </w:trPr>
        <w:tc>
          <w:tcPr>
            <w:tcW w:w="745" w:type="dxa"/>
            <w:tcBorders>
              <w:top w:val="nil"/>
              <w:left w:val="single" w:sz="8" w:space="0" w:color="auto"/>
              <w:bottom w:val="single" w:sz="8" w:space="0" w:color="auto"/>
              <w:right w:val="single" w:sz="8" w:space="0" w:color="auto"/>
            </w:tcBorders>
            <w:vAlign w:val="center"/>
          </w:tcPr>
          <w:p w:rsidR="002E3A4E" w:rsidRPr="009A3C07" w:rsidRDefault="002E3A4E">
            <w:pPr>
              <w:pStyle w:val="NormalWeb"/>
              <w:spacing w:after="0" w:afterAutospacing="0"/>
              <w:jc w:val="center"/>
              <w:rPr>
                <w:sz w:val="26"/>
                <w:szCs w:val="26"/>
              </w:rPr>
            </w:pPr>
            <w:r w:rsidRPr="009A3C07">
              <w:rPr>
                <w:rStyle w:val="Strong"/>
                <w:sz w:val="26"/>
                <w:szCs w:val="26"/>
              </w:rPr>
              <w:t>7</w:t>
            </w:r>
          </w:p>
        </w:tc>
        <w:tc>
          <w:tcPr>
            <w:tcW w:w="0" w:type="auto"/>
            <w:vMerge/>
            <w:tcBorders>
              <w:top w:val="nil"/>
              <w:left w:val="nil"/>
              <w:bottom w:val="single" w:sz="8" w:space="0" w:color="auto"/>
              <w:right w:val="single" w:sz="8" w:space="0" w:color="auto"/>
            </w:tcBorders>
            <w:vAlign w:val="center"/>
          </w:tcPr>
          <w:p w:rsidR="002E3A4E" w:rsidRPr="009A3C07" w:rsidRDefault="002E3A4E">
            <w:pPr>
              <w:rPr>
                <w:sz w:val="26"/>
                <w:szCs w:val="26"/>
              </w:rPr>
            </w:pP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sz w:val="26"/>
                <w:szCs w:val="26"/>
              </w:rPr>
              <w:t>Vòng 7</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9A3C07" w:rsidP="00A44DDE">
            <w:pPr>
              <w:pStyle w:val="NormalWeb"/>
              <w:spacing w:after="0" w:afterAutospacing="0"/>
              <w:jc w:val="center"/>
              <w:rPr>
                <w:sz w:val="26"/>
                <w:szCs w:val="26"/>
              </w:rPr>
            </w:pPr>
            <w:r w:rsidRPr="009A3C07">
              <w:rPr>
                <w:sz w:val="26"/>
                <w:szCs w:val="26"/>
              </w:rPr>
              <w:t>16/11/2015</w:t>
            </w:r>
          </w:p>
        </w:tc>
        <w:tc>
          <w:tcPr>
            <w:tcW w:w="2661" w:type="dxa"/>
            <w:vMerge/>
            <w:tcBorders>
              <w:left w:val="nil"/>
              <w:right w:val="single" w:sz="8" w:space="0" w:color="auto"/>
            </w:tcBorders>
            <w:vAlign w:val="center"/>
          </w:tcPr>
          <w:p w:rsidR="002E3A4E" w:rsidRPr="009A3C07" w:rsidRDefault="002E3A4E">
            <w:pPr>
              <w:rPr>
                <w:sz w:val="26"/>
                <w:szCs w:val="26"/>
              </w:rPr>
            </w:pPr>
          </w:p>
        </w:tc>
      </w:tr>
      <w:tr w:rsidR="002E3A4E" w:rsidRPr="00092187" w:rsidTr="00E651C4">
        <w:trPr>
          <w:trHeight w:val="339"/>
          <w:jc w:val="center"/>
        </w:trPr>
        <w:tc>
          <w:tcPr>
            <w:tcW w:w="745" w:type="dxa"/>
            <w:tcBorders>
              <w:top w:val="nil"/>
              <w:left w:val="single" w:sz="8" w:space="0" w:color="auto"/>
              <w:bottom w:val="single" w:sz="8" w:space="0" w:color="auto"/>
              <w:right w:val="single" w:sz="8" w:space="0" w:color="auto"/>
            </w:tcBorders>
            <w:vAlign w:val="center"/>
          </w:tcPr>
          <w:p w:rsidR="002E3A4E" w:rsidRPr="009A3C07" w:rsidRDefault="002E3A4E">
            <w:pPr>
              <w:pStyle w:val="NormalWeb"/>
              <w:spacing w:after="0" w:afterAutospacing="0"/>
              <w:jc w:val="center"/>
              <w:rPr>
                <w:sz w:val="26"/>
                <w:szCs w:val="26"/>
              </w:rPr>
            </w:pPr>
            <w:r w:rsidRPr="009A3C07">
              <w:rPr>
                <w:rStyle w:val="Strong"/>
                <w:sz w:val="26"/>
                <w:szCs w:val="26"/>
              </w:rPr>
              <w:t>8</w:t>
            </w:r>
          </w:p>
        </w:tc>
        <w:tc>
          <w:tcPr>
            <w:tcW w:w="0" w:type="auto"/>
            <w:vMerge/>
            <w:tcBorders>
              <w:top w:val="nil"/>
              <w:left w:val="nil"/>
              <w:bottom w:val="single" w:sz="8" w:space="0" w:color="auto"/>
              <w:right w:val="single" w:sz="8" w:space="0" w:color="auto"/>
            </w:tcBorders>
            <w:vAlign w:val="center"/>
          </w:tcPr>
          <w:p w:rsidR="002E3A4E" w:rsidRPr="009A3C07" w:rsidRDefault="002E3A4E">
            <w:pPr>
              <w:rPr>
                <w:sz w:val="26"/>
                <w:szCs w:val="26"/>
              </w:rPr>
            </w:pP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sz w:val="26"/>
                <w:szCs w:val="26"/>
              </w:rPr>
              <w:t>Vòng 8</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9A3C07" w:rsidP="00A44DDE">
            <w:pPr>
              <w:pStyle w:val="NormalWeb"/>
              <w:spacing w:after="0" w:afterAutospacing="0"/>
              <w:jc w:val="center"/>
              <w:rPr>
                <w:sz w:val="26"/>
                <w:szCs w:val="26"/>
              </w:rPr>
            </w:pPr>
            <w:r w:rsidRPr="009A3C07">
              <w:rPr>
                <w:sz w:val="26"/>
                <w:szCs w:val="26"/>
              </w:rPr>
              <w:t>30/11/2015</w:t>
            </w:r>
          </w:p>
        </w:tc>
        <w:tc>
          <w:tcPr>
            <w:tcW w:w="2661" w:type="dxa"/>
            <w:vMerge/>
            <w:tcBorders>
              <w:left w:val="nil"/>
              <w:right w:val="single" w:sz="8" w:space="0" w:color="auto"/>
            </w:tcBorders>
            <w:vAlign w:val="center"/>
          </w:tcPr>
          <w:p w:rsidR="002E3A4E" w:rsidRPr="009A3C07" w:rsidRDefault="002E3A4E">
            <w:pPr>
              <w:rPr>
                <w:sz w:val="26"/>
                <w:szCs w:val="26"/>
              </w:rPr>
            </w:pPr>
          </w:p>
        </w:tc>
      </w:tr>
      <w:tr w:rsidR="002E3A4E" w:rsidRPr="00092187" w:rsidTr="00E651C4">
        <w:trPr>
          <w:trHeight w:val="339"/>
          <w:jc w:val="center"/>
        </w:trPr>
        <w:tc>
          <w:tcPr>
            <w:tcW w:w="745" w:type="dxa"/>
            <w:tcBorders>
              <w:top w:val="nil"/>
              <w:left w:val="single" w:sz="8" w:space="0" w:color="auto"/>
              <w:bottom w:val="single" w:sz="4" w:space="0" w:color="auto"/>
              <w:right w:val="single" w:sz="8" w:space="0" w:color="auto"/>
            </w:tcBorders>
            <w:vAlign w:val="center"/>
          </w:tcPr>
          <w:p w:rsidR="002E3A4E" w:rsidRPr="009A3C07" w:rsidRDefault="002E3A4E">
            <w:pPr>
              <w:pStyle w:val="NormalWeb"/>
              <w:spacing w:after="0" w:afterAutospacing="0"/>
              <w:jc w:val="center"/>
              <w:rPr>
                <w:sz w:val="26"/>
                <w:szCs w:val="26"/>
              </w:rPr>
            </w:pPr>
            <w:r w:rsidRPr="009A3C07">
              <w:rPr>
                <w:rStyle w:val="Strong"/>
                <w:sz w:val="26"/>
                <w:szCs w:val="26"/>
              </w:rPr>
              <w:t>9</w:t>
            </w:r>
          </w:p>
        </w:tc>
        <w:tc>
          <w:tcPr>
            <w:tcW w:w="0" w:type="auto"/>
            <w:vMerge/>
            <w:tcBorders>
              <w:top w:val="nil"/>
              <w:left w:val="nil"/>
              <w:bottom w:val="single" w:sz="4" w:space="0" w:color="auto"/>
              <w:right w:val="single" w:sz="8" w:space="0" w:color="auto"/>
            </w:tcBorders>
            <w:vAlign w:val="center"/>
          </w:tcPr>
          <w:p w:rsidR="002E3A4E" w:rsidRPr="009A3C07" w:rsidRDefault="002E3A4E">
            <w:pPr>
              <w:rPr>
                <w:sz w:val="26"/>
                <w:szCs w:val="26"/>
              </w:rPr>
            </w:pP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sz w:val="26"/>
                <w:szCs w:val="26"/>
              </w:rPr>
              <w:t>Vòng 9</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9A3C07" w:rsidP="00A44DDE">
            <w:pPr>
              <w:pStyle w:val="NormalWeb"/>
              <w:spacing w:after="0" w:afterAutospacing="0"/>
              <w:jc w:val="center"/>
              <w:rPr>
                <w:sz w:val="26"/>
                <w:szCs w:val="26"/>
              </w:rPr>
            </w:pPr>
            <w:r w:rsidRPr="009A3C07">
              <w:rPr>
                <w:sz w:val="26"/>
                <w:szCs w:val="26"/>
              </w:rPr>
              <w:t>14/12/2015</w:t>
            </w:r>
          </w:p>
        </w:tc>
        <w:tc>
          <w:tcPr>
            <w:tcW w:w="2661" w:type="dxa"/>
            <w:vMerge/>
            <w:tcBorders>
              <w:left w:val="nil"/>
              <w:bottom w:val="single" w:sz="8" w:space="0" w:color="auto"/>
              <w:right w:val="single" w:sz="8" w:space="0" w:color="auto"/>
            </w:tcBorders>
            <w:vAlign w:val="center"/>
          </w:tcPr>
          <w:p w:rsidR="002E3A4E" w:rsidRPr="009A3C07" w:rsidRDefault="002E3A4E">
            <w:pPr>
              <w:rPr>
                <w:sz w:val="26"/>
                <w:szCs w:val="26"/>
              </w:rPr>
            </w:pPr>
          </w:p>
        </w:tc>
      </w:tr>
      <w:tr w:rsidR="002E3A4E" w:rsidRPr="00092187" w:rsidTr="00E651C4">
        <w:trPr>
          <w:trHeight w:val="324"/>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rStyle w:val="Strong"/>
                <w:sz w:val="26"/>
                <w:szCs w:val="26"/>
              </w:rPr>
              <w:t>10</w:t>
            </w:r>
          </w:p>
        </w:tc>
        <w:tc>
          <w:tcPr>
            <w:tcW w:w="126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rsidP="00A44DDE">
            <w:pPr>
              <w:pStyle w:val="NormalWeb"/>
              <w:spacing w:after="0" w:afterAutospacing="0"/>
              <w:jc w:val="center"/>
              <w:rPr>
                <w:sz w:val="26"/>
                <w:szCs w:val="26"/>
              </w:rPr>
            </w:pPr>
            <w:r w:rsidRPr="009A3C07">
              <w:rPr>
                <w:rStyle w:val="Strong"/>
                <w:sz w:val="26"/>
                <w:szCs w:val="26"/>
              </w:rPr>
              <w:t>Cấp Trường</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sz w:val="26"/>
                <w:szCs w:val="26"/>
              </w:rPr>
              <w:t>Vòng 10</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676911" w:rsidRPr="009A3C07" w:rsidRDefault="009A3C07" w:rsidP="00676911">
            <w:pPr>
              <w:pStyle w:val="NormalWeb"/>
              <w:spacing w:before="0" w:beforeAutospacing="0" w:after="0" w:afterAutospacing="0"/>
              <w:jc w:val="center"/>
              <w:rPr>
                <w:sz w:val="26"/>
                <w:szCs w:val="26"/>
              </w:rPr>
            </w:pPr>
            <w:r w:rsidRPr="009A3C07">
              <w:rPr>
                <w:sz w:val="26"/>
                <w:szCs w:val="26"/>
              </w:rPr>
              <w:t>21/12/2015</w:t>
            </w:r>
          </w:p>
        </w:tc>
        <w:tc>
          <w:tcPr>
            <w:tcW w:w="2661" w:type="dxa"/>
            <w:tcBorders>
              <w:top w:val="nil"/>
              <w:left w:val="nil"/>
              <w:bottom w:val="single" w:sz="4"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p>
        </w:tc>
      </w:tr>
      <w:tr w:rsidR="002E3A4E" w:rsidRPr="00092187" w:rsidTr="00E651C4">
        <w:trPr>
          <w:trHeight w:val="339"/>
          <w:jc w:val="center"/>
        </w:trPr>
        <w:tc>
          <w:tcPr>
            <w:tcW w:w="745" w:type="dxa"/>
            <w:tcBorders>
              <w:top w:val="nil"/>
              <w:left w:val="single" w:sz="8" w:space="0" w:color="auto"/>
              <w:bottom w:val="single" w:sz="8" w:space="0" w:color="auto"/>
              <w:right w:val="single" w:sz="8" w:space="0" w:color="auto"/>
            </w:tcBorders>
            <w:vAlign w:val="center"/>
          </w:tcPr>
          <w:p w:rsidR="002E3A4E" w:rsidRPr="009A3C07" w:rsidRDefault="002E3A4E">
            <w:pPr>
              <w:pStyle w:val="NormalWeb"/>
              <w:spacing w:after="0" w:afterAutospacing="0"/>
              <w:jc w:val="center"/>
              <w:rPr>
                <w:sz w:val="26"/>
                <w:szCs w:val="26"/>
              </w:rPr>
            </w:pPr>
            <w:r w:rsidRPr="009A3C07">
              <w:rPr>
                <w:rStyle w:val="Strong"/>
                <w:sz w:val="26"/>
                <w:szCs w:val="26"/>
              </w:rPr>
              <w:t>11</w:t>
            </w:r>
          </w:p>
        </w:tc>
        <w:tc>
          <w:tcPr>
            <w:tcW w:w="0" w:type="auto"/>
            <w:vMerge/>
            <w:tcBorders>
              <w:top w:val="nil"/>
              <w:left w:val="nil"/>
              <w:bottom w:val="single" w:sz="8" w:space="0" w:color="auto"/>
              <w:right w:val="single" w:sz="8" w:space="0" w:color="auto"/>
            </w:tcBorders>
            <w:vAlign w:val="center"/>
          </w:tcPr>
          <w:p w:rsidR="002E3A4E" w:rsidRPr="009A3C07" w:rsidRDefault="002E3A4E">
            <w:pPr>
              <w:rPr>
                <w:sz w:val="26"/>
                <w:szCs w:val="26"/>
              </w:rPr>
            </w:pP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sz w:val="26"/>
                <w:szCs w:val="26"/>
              </w:rPr>
              <w:t>Vòng 11</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676911" w:rsidRPr="009A3C07" w:rsidRDefault="009A3C07" w:rsidP="00676911">
            <w:pPr>
              <w:pStyle w:val="NormalWeb"/>
              <w:spacing w:before="0" w:beforeAutospacing="0" w:after="0" w:afterAutospacing="0"/>
              <w:jc w:val="center"/>
              <w:rPr>
                <w:sz w:val="26"/>
                <w:szCs w:val="26"/>
              </w:rPr>
            </w:pPr>
            <w:r w:rsidRPr="009A3C07">
              <w:rPr>
                <w:sz w:val="26"/>
                <w:szCs w:val="26"/>
              </w:rPr>
              <w:t>04/01/2016</w:t>
            </w:r>
          </w:p>
        </w:tc>
        <w:tc>
          <w:tcPr>
            <w:tcW w:w="2661" w:type="dxa"/>
            <w:tcBorders>
              <w:top w:val="single" w:sz="4" w:space="0" w:color="auto"/>
              <w:left w:val="nil"/>
              <w:bottom w:val="single" w:sz="4" w:space="0" w:color="auto"/>
              <w:right w:val="single" w:sz="8" w:space="0" w:color="auto"/>
            </w:tcBorders>
            <w:vAlign w:val="center"/>
          </w:tcPr>
          <w:p w:rsidR="002E3A4E" w:rsidRPr="009A3C07" w:rsidRDefault="002E3A4E" w:rsidP="00980BD4">
            <w:pPr>
              <w:jc w:val="center"/>
              <w:rPr>
                <w:sz w:val="26"/>
                <w:szCs w:val="26"/>
              </w:rPr>
            </w:pPr>
          </w:p>
        </w:tc>
      </w:tr>
      <w:tr w:rsidR="002E3A4E" w:rsidRPr="00092187" w:rsidTr="00E651C4">
        <w:trPr>
          <w:trHeight w:val="339"/>
          <w:jc w:val="center"/>
        </w:trPr>
        <w:tc>
          <w:tcPr>
            <w:tcW w:w="745" w:type="dxa"/>
            <w:tcBorders>
              <w:top w:val="nil"/>
              <w:left w:val="single" w:sz="8" w:space="0" w:color="auto"/>
              <w:bottom w:val="single" w:sz="8" w:space="0" w:color="auto"/>
              <w:right w:val="single" w:sz="8" w:space="0" w:color="auto"/>
            </w:tcBorders>
            <w:vAlign w:val="center"/>
          </w:tcPr>
          <w:p w:rsidR="002E3A4E" w:rsidRPr="009A3C07" w:rsidRDefault="002E3A4E">
            <w:pPr>
              <w:pStyle w:val="NormalWeb"/>
              <w:spacing w:after="0" w:afterAutospacing="0"/>
              <w:jc w:val="center"/>
              <w:rPr>
                <w:sz w:val="26"/>
                <w:szCs w:val="26"/>
              </w:rPr>
            </w:pPr>
            <w:r w:rsidRPr="009A3C07">
              <w:rPr>
                <w:rStyle w:val="Strong"/>
                <w:sz w:val="26"/>
                <w:szCs w:val="26"/>
              </w:rPr>
              <w:t>12</w:t>
            </w:r>
          </w:p>
        </w:tc>
        <w:tc>
          <w:tcPr>
            <w:tcW w:w="0" w:type="auto"/>
            <w:vMerge/>
            <w:tcBorders>
              <w:top w:val="nil"/>
              <w:left w:val="nil"/>
              <w:bottom w:val="single" w:sz="4" w:space="0" w:color="auto"/>
              <w:right w:val="single" w:sz="8" w:space="0" w:color="auto"/>
            </w:tcBorders>
            <w:vAlign w:val="center"/>
          </w:tcPr>
          <w:p w:rsidR="002E3A4E" w:rsidRPr="009A3C07" w:rsidRDefault="002E3A4E">
            <w:pPr>
              <w:rPr>
                <w:sz w:val="26"/>
                <w:szCs w:val="26"/>
              </w:rPr>
            </w:pP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sz w:val="26"/>
                <w:szCs w:val="26"/>
              </w:rPr>
              <w:t>Vòng 12</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676911" w:rsidRPr="009A3C07" w:rsidRDefault="009A3C07" w:rsidP="00676911">
            <w:pPr>
              <w:pStyle w:val="NormalWeb"/>
              <w:spacing w:before="0" w:beforeAutospacing="0" w:after="0" w:afterAutospacing="0"/>
              <w:jc w:val="center"/>
              <w:rPr>
                <w:sz w:val="26"/>
                <w:szCs w:val="26"/>
              </w:rPr>
            </w:pPr>
            <w:r w:rsidRPr="009A3C07">
              <w:rPr>
                <w:sz w:val="26"/>
                <w:szCs w:val="26"/>
              </w:rPr>
              <w:t>18/01/2016</w:t>
            </w:r>
          </w:p>
        </w:tc>
        <w:tc>
          <w:tcPr>
            <w:tcW w:w="2661" w:type="dxa"/>
            <w:tcBorders>
              <w:top w:val="single" w:sz="4" w:space="0" w:color="auto"/>
              <w:left w:val="nil"/>
              <w:bottom w:val="single" w:sz="4" w:space="0" w:color="auto"/>
              <w:right w:val="single" w:sz="8" w:space="0" w:color="auto"/>
            </w:tcBorders>
            <w:vAlign w:val="center"/>
          </w:tcPr>
          <w:p w:rsidR="002E3A4E" w:rsidRPr="009A3C07" w:rsidRDefault="002E3A4E" w:rsidP="00980BD4">
            <w:pPr>
              <w:jc w:val="center"/>
              <w:rPr>
                <w:sz w:val="26"/>
                <w:szCs w:val="26"/>
              </w:rPr>
            </w:pPr>
          </w:p>
        </w:tc>
      </w:tr>
      <w:tr w:rsidR="002E3A4E" w:rsidRPr="00092187" w:rsidTr="00E651C4">
        <w:trPr>
          <w:trHeight w:val="339"/>
          <w:jc w:val="center"/>
        </w:trPr>
        <w:tc>
          <w:tcPr>
            <w:tcW w:w="745" w:type="dxa"/>
            <w:tcBorders>
              <w:top w:val="nil"/>
              <w:left w:val="single" w:sz="8" w:space="0" w:color="auto"/>
              <w:bottom w:val="single" w:sz="8" w:space="0" w:color="auto"/>
              <w:right w:val="single" w:sz="8" w:space="0" w:color="auto"/>
            </w:tcBorders>
            <w:vAlign w:val="center"/>
          </w:tcPr>
          <w:p w:rsidR="002E3A4E" w:rsidRPr="009A3C07" w:rsidRDefault="002E3A4E">
            <w:pPr>
              <w:pStyle w:val="NormalWeb"/>
              <w:spacing w:after="0" w:afterAutospacing="0"/>
              <w:jc w:val="center"/>
              <w:rPr>
                <w:sz w:val="26"/>
                <w:szCs w:val="26"/>
              </w:rPr>
            </w:pPr>
            <w:r w:rsidRPr="009A3C07">
              <w:rPr>
                <w:rStyle w:val="Strong"/>
                <w:sz w:val="26"/>
                <w:szCs w:val="26"/>
              </w:rPr>
              <w:t>13</w:t>
            </w:r>
          </w:p>
        </w:tc>
        <w:tc>
          <w:tcPr>
            <w:tcW w:w="0" w:type="auto"/>
            <w:vMerge w:val="restart"/>
            <w:tcBorders>
              <w:top w:val="single" w:sz="4" w:space="0" w:color="auto"/>
              <w:left w:val="nil"/>
              <w:bottom w:val="single" w:sz="8" w:space="0" w:color="auto"/>
              <w:right w:val="single" w:sz="8" w:space="0" w:color="auto"/>
            </w:tcBorders>
            <w:vAlign w:val="center"/>
          </w:tcPr>
          <w:p w:rsidR="002E3A4E" w:rsidRPr="009A3C07" w:rsidRDefault="002E3A4E" w:rsidP="00A44DDE">
            <w:pPr>
              <w:jc w:val="center"/>
              <w:rPr>
                <w:b/>
                <w:sz w:val="26"/>
                <w:szCs w:val="26"/>
              </w:rPr>
            </w:pPr>
            <w:r w:rsidRPr="009A3C07">
              <w:rPr>
                <w:b/>
                <w:sz w:val="26"/>
                <w:szCs w:val="26"/>
              </w:rPr>
              <w:t>Tự do</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sz w:val="26"/>
                <w:szCs w:val="26"/>
              </w:rPr>
              <w:t>Vòng 13</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9A3C07">
            <w:pPr>
              <w:pStyle w:val="NormalWeb"/>
              <w:spacing w:after="0" w:afterAutospacing="0"/>
              <w:jc w:val="center"/>
              <w:rPr>
                <w:sz w:val="26"/>
                <w:szCs w:val="26"/>
              </w:rPr>
            </w:pPr>
            <w:r>
              <w:rPr>
                <w:sz w:val="26"/>
                <w:szCs w:val="26"/>
              </w:rPr>
              <w:t>29/01/2016</w:t>
            </w:r>
          </w:p>
        </w:tc>
        <w:tc>
          <w:tcPr>
            <w:tcW w:w="2661" w:type="dxa"/>
            <w:vMerge w:val="restart"/>
            <w:tcBorders>
              <w:top w:val="single" w:sz="4" w:space="0" w:color="auto"/>
              <w:left w:val="nil"/>
              <w:bottom w:val="single" w:sz="8" w:space="0" w:color="auto"/>
              <w:right w:val="single" w:sz="8" w:space="0" w:color="auto"/>
            </w:tcBorders>
            <w:vAlign w:val="center"/>
          </w:tcPr>
          <w:p w:rsidR="002E3A4E" w:rsidRPr="009A3C07" w:rsidRDefault="00980BD4" w:rsidP="00980BD4">
            <w:pPr>
              <w:jc w:val="center"/>
              <w:rPr>
                <w:sz w:val="26"/>
                <w:szCs w:val="26"/>
              </w:rPr>
            </w:pPr>
            <w:r w:rsidRPr="009A3C07">
              <w:rPr>
                <w:sz w:val="26"/>
                <w:szCs w:val="26"/>
              </w:rPr>
              <w:t>HS thi tự do</w:t>
            </w:r>
          </w:p>
        </w:tc>
      </w:tr>
      <w:tr w:rsidR="002E3A4E" w:rsidRPr="00092187" w:rsidTr="00E651C4">
        <w:trPr>
          <w:trHeight w:val="339"/>
          <w:jc w:val="center"/>
        </w:trPr>
        <w:tc>
          <w:tcPr>
            <w:tcW w:w="745" w:type="dxa"/>
            <w:tcBorders>
              <w:top w:val="nil"/>
              <w:left w:val="single" w:sz="8" w:space="0" w:color="auto"/>
              <w:bottom w:val="single" w:sz="8" w:space="0" w:color="auto"/>
              <w:right w:val="single" w:sz="8" w:space="0" w:color="auto"/>
            </w:tcBorders>
            <w:vAlign w:val="center"/>
          </w:tcPr>
          <w:p w:rsidR="002E3A4E" w:rsidRPr="009A3C07" w:rsidRDefault="002E3A4E">
            <w:pPr>
              <w:pStyle w:val="NormalWeb"/>
              <w:spacing w:after="0" w:afterAutospacing="0"/>
              <w:jc w:val="center"/>
              <w:rPr>
                <w:sz w:val="26"/>
                <w:szCs w:val="26"/>
              </w:rPr>
            </w:pPr>
            <w:r w:rsidRPr="009A3C07">
              <w:rPr>
                <w:rStyle w:val="Strong"/>
                <w:sz w:val="26"/>
                <w:szCs w:val="26"/>
              </w:rPr>
              <w:t>14</w:t>
            </w:r>
          </w:p>
        </w:tc>
        <w:tc>
          <w:tcPr>
            <w:tcW w:w="0" w:type="auto"/>
            <w:vMerge/>
            <w:tcBorders>
              <w:top w:val="nil"/>
              <w:left w:val="nil"/>
              <w:bottom w:val="single" w:sz="8" w:space="0" w:color="auto"/>
              <w:right w:val="single" w:sz="8" w:space="0" w:color="auto"/>
            </w:tcBorders>
            <w:vAlign w:val="center"/>
          </w:tcPr>
          <w:p w:rsidR="002E3A4E" w:rsidRPr="009A3C07" w:rsidRDefault="002E3A4E">
            <w:pPr>
              <w:rPr>
                <w:sz w:val="26"/>
                <w:szCs w:val="26"/>
              </w:rPr>
            </w:pP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sz w:val="26"/>
                <w:szCs w:val="26"/>
              </w:rPr>
              <w:t>Vòng 14</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9A3C07" w:rsidP="002E3A4E">
            <w:pPr>
              <w:pStyle w:val="NormalWeb"/>
              <w:spacing w:after="0" w:afterAutospacing="0"/>
              <w:jc w:val="center"/>
              <w:rPr>
                <w:sz w:val="26"/>
                <w:szCs w:val="26"/>
              </w:rPr>
            </w:pPr>
            <w:r>
              <w:rPr>
                <w:sz w:val="26"/>
                <w:szCs w:val="26"/>
              </w:rPr>
              <w:t>19/02/2016</w:t>
            </w:r>
          </w:p>
        </w:tc>
        <w:tc>
          <w:tcPr>
            <w:tcW w:w="2661" w:type="dxa"/>
            <w:vMerge/>
            <w:tcBorders>
              <w:top w:val="nil"/>
              <w:left w:val="nil"/>
              <w:bottom w:val="single" w:sz="8" w:space="0" w:color="auto"/>
              <w:right w:val="single" w:sz="8" w:space="0" w:color="auto"/>
            </w:tcBorders>
            <w:vAlign w:val="center"/>
          </w:tcPr>
          <w:p w:rsidR="002E3A4E" w:rsidRPr="009A3C07" w:rsidRDefault="002E3A4E">
            <w:pPr>
              <w:rPr>
                <w:sz w:val="26"/>
                <w:szCs w:val="26"/>
              </w:rPr>
            </w:pPr>
          </w:p>
        </w:tc>
      </w:tr>
      <w:tr w:rsidR="002E3A4E" w:rsidRPr="00092187" w:rsidTr="00E651C4">
        <w:trPr>
          <w:trHeight w:val="324"/>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rStyle w:val="Strong"/>
                <w:sz w:val="26"/>
                <w:szCs w:val="26"/>
              </w:rPr>
              <w:t>15</w:t>
            </w:r>
          </w:p>
        </w:tc>
        <w:tc>
          <w:tcPr>
            <w:tcW w:w="1262" w:type="dxa"/>
            <w:vMerge w:val="restart"/>
            <w:tcBorders>
              <w:top w:val="nil"/>
              <w:left w:val="nil"/>
              <w:bottom w:val="single" w:sz="8" w:space="0" w:color="auto"/>
              <w:right w:val="single" w:sz="8" w:space="0" w:color="auto"/>
            </w:tcBorders>
            <w:tcMar>
              <w:top w:w="0" w:type="dxa"/>
              <w:left w:w="108" w:type="dxa"/>
              <w:bottom w:w="0" w:type="dxa"/>
              <w:right w:w="108" w:type="dxa"/>
            </w:tcMar>
          </w:tcPr>
          <w:p w:rsidR="002E3A4E" w:rsidRPr="009A3C07" w:rsidRDefault="002E3A4E">
            <w:pPr>
              <w:pStyle w:val="NormalWeb"/>
              <w:spacing w:after="0" w:afterAutospacing="0"/>
              <w:jc w:val="center"/>
              <w:rPr>
                <w:sz w:val="26"/>
                <w:szCs w:val="26"/>
              </w:rPr>
            </w:pPr>
            <w:r w:rsidRPr="009A3C07">
              <w:rPr>
                <w:rStyle w:val="Strong"/>
                <w:sz w:val="26"/>
                <w:szCs w:val="26"/>
              </w:rPr>
              <w:t>Cấp Quận</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sz w:val="26"/>
                <w:szCs w:val="26"/>
              </w:rPr>
              <w:t>Vòng 15</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9A3C07" w:rsidP="00E651C4">
            <w:pPr>
              <w:pStyle w:val="NormalWeb"/>
              <w:spacing w:after="0" w:afterAutospacing="0"/>
              <w:jc w:val="center"/>
              <w:rPr>
                <w:sz w:val="26"/>
                <w:szCs w:val="26"/>
              </w:rPr>
            </w:pPr>
            <w:r>
              <w:rPr>
                <w:sz w:val="26"/>
                <w:szCs w:val="26"/>
              </w:rPr>
              <w:t>04/03/2016</w:t>
            </w:r>
          </w:p>
        </w:tc>
        <w:tc>
          <w:tcPr>
            <w:tcW w:w="2661" w:type="dxa"/>
            <w:tcBorders>
              <w:top w:val="nil"/>
              <w:left w:val="nil"/>
              <w:bottom w:val="single" w:sz="4" w:space="0" w:color="auto"/>
              <w:right w:val="single" w:sz="8" w:space="0" w:color="auto"/>
            </w:tcBorders>
            <w:tcMar>
              <w:top w:w="0" w:type="dxa"/>
              <w:left w:w="108" w:type="dxa"/>
              <w:bottom w:w="0" w:type="dxa"/>
              <w:right w:w="108" w:type="dxa"/>
            </w:tcMar>
            <w:vAlign w:val="center"/>
          </w:tcPr>
          <w:p w:rsidR="002E3A4E" w:rsidRPr="009A3C07" w:rsidRDefault="00E651C4">
            <w:pPr>
              <w:pStyle w:val="NormalWeb"/>
              <w:spacing w:after="0" w:afterAutospacing="0"/>
              <w:jc w:val="center"/>
              <w:rPr>
                <w:sz w:val="26"/>
                <w:szCs w:val="26"/>
              </w:rPr>
            </w:pPr>
            <w:r w:rsidRPr="009A3C07">
              <w:rPr>
                <w:sz w:val="26"/>
                <w:szCs w:val="26"/>
              </w:rPr>
              <w:t>Chính thức</w:t>
            </w:r>
          </w:p>
        </w:tc>
      </w:tr>
      <w:tr w:rsidR="002E3A4E" w:rsidRPr="00092187" w:rsidTr="00E651C4">
        <w:trPr>
          <w:trHeight w:val="339"/>
          <w:jc w:val="center"/>
        </w:trPr>
        <w:tc>
          <w:tcPr>
            <w:tcW w:w="745" w:type="dxa"/>
            <w:tcBorders>
              <w:top w:val="nil"/>
              <w:left w:val="single" w:sz="8" w:space="0" w:color="auto"/>
              <w:bottom w:val="single" w:sz="8" w:space="0" w:color="auto"/>
              <w:right w:val="single" w:sz="8" w:space="0" w:color="auto"/>
            </w:tcBorders>
            <w:vAlign w:val="center"/>
          </w:tcPr>
          <w:p w:rsidR="002E3A4E" w:rsidRPr="009A3C07" w:rsidRDefault="002E3A4E">
            <w:pPr>
              <w:pStyle w:val="NormalWeb"/>
              <w:spacing w:after="0" w:afterAutospacing="0"/>
              <w:jc w:val="center"/>
              <w:rPr>
                <w:sz w:val="26"/>
                <w:szCs w:val="26"/>
              </w:rPr>
            </w:pPr>
            <w:r w:rsidRPr="009A3C07">
              <w:rPr>
                <w:rStyle w:val="Strong"/>
                <w:sz w:val="26"/>
                <w:szCs w:val="26"/>
              </w:rPr>
              <w:t>16</w:t>
            </w:r>
          </w:p>
        </w:tc>
        <w:tc>
          <w:tcPr>
            <w:tcW w:w="0" w:type="auto"/>
            <w:vMerge/>
            <w:tcBorders>
              <w:top w:val="nil"/>
              <w:left w:val="nil"/>
              <w:bottom w:val="single" w:sz="8" w:space="0" w:color="auto"/>
              <w:right w:val="single" w:sz="8" w:space="0" w:color="auto"/>
            </w:tcBorders>
            <w:vAlign w:val="center"/>
          </w:tcPr>
          <w:p w:rsidR="002E3A4E" w:rsidRPr="009A3C07" w:rsidRDefault="002E3A4E">
            <w:pPr>
              <w:rPr>
                <w:sz w:val="26"/>
                <w:szCs w:val="26"/>
              </w:rPr>
            </w:pP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2E3A4E" w:rsidRPr="009A3C07" w:rsidRDefault="002E3A4E">
            <w:pPr>
              <w:pStyle w:val="NormalWeb"/>
              <w:spacing w:after="0" w:afterAutospacing="0"/>
              <w:jc w:val="center"/>
              <w:rPr>
                <w:sz w:val="26"/>
                <w:szCs w:val="26"/>
              </w:rPr>
            </w:pPr>
            <w:r w:rsidRPr="009A3C07">
              <w:rPr>
                <w:sz w:val="26"/>
                <w:szCs w:val="26"/>
              </w:rPr>
              <w:t>Vòng 16</w:t>
            </w:r>
          </w:p>
        </w:tc>
        <w:tc>
          <w:tcPr>
            <w:tcW w:w="2589" w:type="dxa"/>
            <w:tcBorders>
              <w:top w:val="nil"/>
              <w:left w:val="nil"/>
              <w:bottom w:val="single" w:sz="4" w:space="0" w:color="auto"/>
              <w:right w:val="single" w:sz="8" w:space="0" w:color="auto"/>
            </w:tcBorders>
            <w:tcMar>
              <w:top w:w="0" w:type="dxa"/>
              <w:left w:w="108" w:type="dxa"/>
              <w:bottom w:w="0" w:type="dxa"/>
              <w:right w:w="108" w:type="dxa"/>
            </w:tcMar>
            <w:vAlign w:val="center"/>
          </w:tcPr>
          <w:p w:rsidR="002E3A4E" w:rsidRPr="009A3C07" w:rsidRDefault="009A3C07" w:rsidP="00E651C4">
            <w:pPr>
              <w:pStyle w:val="NormalWeb"/>
              <w:spacing w:after="0" w:afterAutospacing="0"/>
              <w:jc w:val="center"/>
              <w:rPr>
                <w:sz w:val="26"/>
                <w:szCs w:val="26"/>
              </w:rPr>
            </w:pPr>
            <w:r>
              <w:rPr>
                <w:sz w:val="26"/>
                <w:szCs w:val="26"/>
              </w:rPr>
              <w:t>11/3/2016</w:t>
            </w:r>
          </w:p>
        </w:tc>
        <w:tc>
          <w:tcPr>
            <w:tcW w:w="2661" w:type="dxa"/>
            <w:tcBorders>
              <w:top w:val="single" w:sz="4" w:space="0" w:color="auto"/>
              <w:left w:val="nil"/>
              <w:bottom w:val="single" w:sz="4" w:space="0" w:color="auto"/>
              <w:right w:val="single" w:sz="8" w:space="0" w:color="auto"/>
            </w:tcBorders>
            <w:vAlign w:val="center"/>
          </w:tcPr>
          <w:p w:rsidR="002E3A4E" w:rsidRPr="009A3C07" w:rsidRDefault="00E651C4" w:rsidP="00E651C4">
            <w:pPr>
              <w:jc w:val="center"/>
              <w:rPr>
                <w:sz w:val="26"/>
                <w:szCs w:val="26"/>
              </w:rPr>
            </w:pPr>
            <w:r w:rsidRPr="009A3C07">
              <w:rPr>
                <w:sz w:val="26"/>
                <w:szCs w:val="26"/>
              </w:rPr>
              <w:t>Dự phòng</w:t>
            </w:r>
          </w:p>
        </w:tc>
      </w:tr>
      <w:tr w:rsidR="00E651C4" w:rsidRPr="00092187" w:rsidTr="00E651C4">
        <w:trPr>
          <w:trHeight w:val="339"/>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51C4" w:rsidRPr="009A3C07" w:rsidRDefault="00E651C4">
            <w:pPr>
              <w:pStyle w:val="NormalWeb"/>
              <w:spacing w:after="0" w:afterAutospacing="0"/>
              <w:jc w:val="center"/>
              <w:rPr>
                <w:sz w:val="26"/>
                <w:szCs w:val="26"/>
              </w:rPr>
            </w:pPr>
            <w:r w:rsidRPr="009A3C07">
              <w:rPr>
                <w:rStyle w:val="Strong"/>
                <w:sz w:val="26"/>
                <w:szCs w:val="26"/>
              </w:rPr>
              <w:t>17</w:t>
            </w:r>
          </w:p>
        </w:tc>
        <w:tc>
          <w:tcPr>
            <w:tcW w:w="1262" w:type="dxa"/>
            <w:vMerge w:val="restart"/>
            <w:tcBorders>
              <w:top w:val="nil"/>
              <w:left w:val="nil"/>
              <w:bottom w:val="single" w:sz="8" w:space="0" w:color="auto"/>
              <w:right w:val="single" w:sz="8" w:space="0" w:color="auto"/>
            </w:tcBorders>
            <w:tcMar>
              <w:top w:w="0" w:type="dxa"/>
              <w:left w:w="108" w:type="dxa"/>
              <w:bottom w:w="0" w:type="dxa"/>
              <w:right w:w="108" w:type="dxa"/>
            </w:tcMar>
          </w:tcPr>
          <w:p w:rsidR="00E651C4" w:rsidRPr="009A3C07" w:rsidRDefault="00E651C4">
            <w:pPr>
              <w:pStyle w:val="NormalWeb"/>
              <w:spacing w:after="0" w:afterAutospacing="0"/>
              <w:jc w:val="center"/>
              <w:rPr>
                <w:sz w:val="26"/>
                <w:szCs w:val="26"/>
              </w:rPr>
            </w:pPr>
            <w:r w:rsidRPr="009A3C07">
              <w:rPr>
                <w:rStyle w:val="Strong"/>
                <w:sz w:val="26"/>
                <w:szCs w:val="26"/>
              </w:rPr>
              <w:t>Cấp Tỉnh</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E651C4" w:rsidRPr="009A3C07" w:rsidRDefault="00E651C4">
            <w:pPr>
              <w:pStyle w:val="NormalWeb"/>
              <w:spacing w:after="0" w:afterAutospacing="0"/>
              <w:jc w:val="center"/>
              <w:rPr>
                <w:sz w:val="26"/>
                <w:szCs w:val="26"/>
              </w:rPr>
            </w:pPr>
            <w:r w:rsidRPr="009A3C07">
              <w:rPr>
                <w:sz w:val="26"/>
                <w:szCs w:val="26"/>
              </w:rPr>
              <w:t>Vòng 17</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E651C4" w:rsidRPr="009A3C07" w:rsidRDefault="009A3C07" w:rsidP="0036667A">
            <w:pPr>
              <w:pStyle w:val="NormalWeb"/>
              <w:spacing w:after="0" w:afterAutospacing="0"/>
              <w:jc w:val="center"/>
              <w:rPr>
                <w:sz w:val="26"/>
                <w:szCs w:val="26"/>
              </w:rPr>
            </w:pPr>
            <w:r>
              <w:rPr>
                <w:sz w:val="26"/>
                <w:szCs w:val="26"/>
              </w:rPr>
              <w:t>2</w:t>
            </w:r>
            <w:r w:rsidR="0036667A">
              <w:rPr>
                <w:sz w:val="26"/>
                <w:szCs w:val="26"/>
              </w:rPr>
              <w:t>3</w:t>
            </w:r>
            <w:r>
              <w:rPr>
                <w:sz w:val="26"/>
                <w:szCs w:val="26"/>
              </w:rPr>
              <w:t>/3/2016</w:t>
            </w:r>
          </w:p>
        </w:tc>
        <w:tc>
          <w:tcPr>
            <w:tcW w:w="2661" w:type="dxa"/>
            <w:tcBorders>
              <w:top w:val="nil"/>
              <w:left w:val="nil"/>
              <w:bottom w:val="single" w:sz="4" w:space="0" w:color="auto"/>
              <w:right w:val="single" w:sz="8" w:space="0" w:color="auto"/>
            </w:tcBorders>
            <w:tcMar>
              <w:top w:w="0" w:type="dxa"/>
              <w:left w:w="108" w:type="dxa"/>
              <w:bottom w:w="0" w:type="dxa"/>
              <w:right w:w="108" w:type="dxa"/>
            </w:tcMar>
            <w:vAlign w:val="center"/>
          </w:tcPr>
          <w:p w:rsidR="00E651C4" w:rsidRPr="009A3C07" w:rsidRDefault="00E651C4" w:rsidP="00DF6F29">
            <w:pPr>
              <w:pStyle w:val="NormalWeb"/>
              <w:spacing w:after="0" w:afterAutospacing="0"/>
              <w:jc w:val="center"/>
              <w:rPr>
                <w:sz w:val="26"/>
                <w:szCs w:val="26"/>
              </w:rPr>
            </w:pPr>
            <w:r w:rsidRPr="009A3C07">
              <w:rPr>
                <w:sz w:val="26"/>
                <w:szCs w:val="26"/>
              </w:rPr>
              <w:t>Chính thức</w:t>
            </w:r>
          </w:p>
        </w:tc>
      </w:tr>
      <w:tr w:rsidR="00E651C4" w:rsidRPr="00092187" w:rsidTr="00E651C4">
        <w:trPr>
          <w:trHeight w:val="339"/>
          <w:jc w:val="center"/>
        </w:trPr>
        <w:tc>
          <w:tcPr>
            <w:tcW w:w="745" w:type="dxa"/>
            <w:tcBorders>
              <w:top w:val="nil"/>
              <w:left w:val="single" w:sz="8" w:space="0" w:color="auto"/>
              <w:bottom w:val="single" w:sz="8" w:space="0" w:color="auto"/>
              <w:right w:val="single" w:sz="8" w:space="0" w:color="auto"/>
            </w:tcBorders>
            <w:vAlign w:val="center"/>
          </w:tcPr>
          <w:p w:rsidR="00E651C4" w:rsidRPr="009A3C07" w:rsidRDefault="00E651C4">
            <w:pPr>
              <w:pStyle w:val="NormalWeb"/>
              <w:spacing w:after="0" w:afterAutospacing="0"/>
              <w:jc w:val="center"/>
              <w:rPr>
                <w:sz w:val="26"/>
                <w:szCs w:val="26"/>
              </w:rPr>
            </w:pPr>
            <w:r w:rsidRPr="009A3C07">
              <w:rPr>
                <w:rStyle w:val="Strong"/>
                <w:sz w:val="26"/>
                <w:szCs w:val="26"/>
              </w:rPr>
              <w:t>18</w:t>
            </w:r>
          </w:p>
        </w:tc>
        <w:tc>
          <w:tcPr>
            <w:tcW w:w="0" w:type="auto"/>
            <w:vMerge/>
            <w:tcBorders>
              <w:top w:val="nil"/>
              <w:left w:val="nil"/>
              <w:bottom w:val="single" w:sz="8" w:space="0" w:color="auto"/>
              <w:right w:val="single" w:sz="8" w:space="0" w:color="auto"/>
            </w:tcBorders>
            <w:vAlign w:val="center"/>
          </w:tcPr>
          <w:p w:rsidR="00E651C4" w:rsidRPr="009A3C07" w:rsidRDefault="00E651C4">
            <w:pPr>
              <w:rPr>
                <w:sz w:val="26"/>
                <w:szCs w:val="26"/>
              </w:rPr>
            </w:pP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E651C4" w:rsidRPr="009A3C07" w:rsidRDefault="00E651C4">
            <w:pPr>
              <w:pStyle w:val="NormalWeb"/>
              <w:spacing w:after="0" w:afterAutospacing="0"/>
              <w:jc w:val="center"/>
              <w:rPr>
                <w:sz w:val="26"/>
                <w:szCs w:val="26"/>
              </w:rPr>
            </w:pPr>
            <w:r w:rsidRPr="009A3C07">
              <w:rPr>
                <w:sz w:val="26"/>
                <w:szCs w:val="26"/>
              </w:rPr>
              <w:t>Vòng 18</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E651C4" w:rsidRPr="009A3C07" w:rsidRDefault="0036667A" w:rsidP="00E651C4">
            <w:pPr>
              <w:pStyle w:val="NormalWeb"/>
              <w:spacing w:after="0" w:afterAutospacing="0"/>
              <w:jc w:val="center"/>
              <w:rPr>
                <w:sz w:val="26"/>
                <w:szCs w:val="26"/>
              </w:rPr>
            </w:pPr>
            <w:r>
              <w:rPr>
                <w:sz w:val="26"/>
                <w:szCs w:val="26"/>
              </w:rPr>
              <w:t>25/3</w:t>
            </w:r>
            <w:r w:rsidR="009A3C07">
              <w:rPr>
                <w:sz w:val="26"/>
                <w:szCs w:val="26"/>
              </w:rPr>
              <w:t>/2016</w:t>
            </w:r>
          </w:p>
        </w:tc>
        <w:tc>
          <w:tcPr>
            <w:tcW w:w="2661" w:type="dxa"/>
            <w:tcBorders>
              <w:top w:val="single" w:sz="4" w:space="0" w:color="auto"/>
              <w:left w:val="nil"/>
              <w:bottom w:val="single" w:sz="8" w:space="0" w:color="auto"/>
              <w:right w:val="single" w:sz="8" w:space="0" w:color="auto"/>
            </w:tcBorders>
            <w:vAlign w:val="center"/>
          </w:tcPr>
          <w:p w:rsidR="00E651C4" w:rsidRPr="009A3C07" w:rsidRDefault="00E651C4" w:rsidP="00DF6F29">
            <w:pPr>
              <w:jc w:val="center"/>
              <w:rPr>
                <w:sz w:val="26"/>
                <w:szCs w:val="26"/>
              </w:rPr>
            </w:pPr>
            <w:r w:rsidRPr="009A3C07">
              <w:rPr>
                <w:sz w:val="26"/>
                <w:szCs w:val="26"/>
              </w:rPr>
              <w:t>Dự phòng</w:t>
            </w:r>
          </w:p>
        </w:tc>
      </w:tr>
      <w:tr w:rsidR="00E651C4" w:rsidRPr="00092187" w:rsidTr="00E651C4">
        <w:trPr>
          <w:trHeight w:val="339"/>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51C4" w:rsidRPr="009A3C07" w:rsidRDefault="00E651C4">
            <w:pPr>
              <w:pStyle w:val="NormalWeb"/>
              <w:spacing w:after="0" w:afterAutospacing="0"/>
              <w:jc w:val="center"/>
              <w:rPr>
                <w:sz w:val="26"/>
                <w:szCs w:val="26"/>
              </w:rPr>
            </w:pPr>
            <w:r w:rsidRPr="009A3C07">
              <w:rPr>
                <w:rStyle w:val="Strong"/>
                <w:sz w:val="26"/>
                <w:szCs w:val="26"/>
              </w:rPr>
              <w:t>19</w:t>
            </w:r>
          </w:p>
        </w:tc>
        <w:tc>
          <w:tcPr>
            <w:tcW w:w="1262" w:type="dxa"/>
            <w:tcBorders>
              <w:top w:val="nil"/>
              <w:left w:val="nil"/>
              <w:bottom w:val="single" w:sz="8" w:space="0" w:color="auto"/>
              <w:right w:val="single" w:sz="8" w:space="0" w:color="auto"/>
            </w:tcBorders>
            <w:tcMar>
              <w:top w:w="0" w:type="dxa"/>
              <w:left w:w="108" w:type="dxa"/>
              <w:bottom w:w="0" w:type="dxa"/>
              <w:right w:w="108" w:type="dxa"/>
            </w:tcMar>
          </w:tcPr>
          <w:p w:rsidR="00E651C4" w:rsidRPr="009A3C07" w:rsidRDefault="00E651C4">
            <w:pPr>
              <w:pStyle w:val="NormalWeb"/>
              <w:spacing w:after="0" w:afterAutospacing="0"/>
              <w:jc w:val="center"/>
              <w:rPr>
                <w:sz w:val="26"/>
                <w:szCs w:val="26"/>
              </w:rPr>
            </w:pPr>
            <w:r w:rsidRPr="009A3C07">
              <w:rPr>
                <w:rStyle w:val="Strong"/>
                <w:sz w:val="26"/>
                <w:szCs w:val="26"/>
              </w:rPr>
              <w:t>Cấp Quốc gia</w:t>
            </w:r>
          </w:p>
        </w:tc>
        <w:tc>
          <w:tcPr>
            <w:tcW w:w="1342" w:type="dxa"/>
            <w:tcBorders>
              <w:top w:val="nil"/>
              <w:left w:val="nil"/>
              <w:bottom w:val="single" w:sz="8" w:space="0" w:color="auto"/>
              <w:right w:val="single" w:sz="8" w:space="0" w:color="auto"/>
            </w:tcBorders>
            <w:tcMar>
              <w:top w:w="0" w:type="dxa"/>
              <w:left w:w="108" w:type="dxa"/>
              <w:bottom w:w="0" w:type="dxa"/>
              <w:right w:w="108" w:type="dxa"/>
            </w:tcMar>
            <w:vAlign w:val="center"/>
          </w:tcPr>
          <w:p w:rsidR="00E651C4" w:rsidRPr="009A3C07" w:rsidRDefault="00E651C4">
            <w:pPr>
              <w:pStyle w:val="NormalWeb"/>
              <w:spacing w:after="0" w:afterAutospacing="0"/>
              <w:jc w:val="center"/>
              <w:rPr>
                <w:sz w:val="26"/>
                <w:szCs w:val="26"/>
              </w:rPr>
            </w:pPr>
            <w:r w:rsidRPr="009A3C07">
              <w:rPr>
                <w:sz w:val="26"/>
                <w:szCs w:val="26"/>
              </w:rPr>
              <w:t>Vòng 19</w:t>
            </w:r>
          </w:p>
        </w:tc>
        <w:tc>
          <w:tcPr>
            <w:tcW w:w="2589" w:type="dxa"/>
            <w:tcBorders>
              <w:top w:val="nil"/>
              <w:left w:val="nil"/>
              <w:bottom w:val="single" w:sz="8" w:space="0" w:color="auto"/>
              <w:right w:val="single" w:sz="8" w:space="0" w:color="auto"/>
            </w:tcBorders>
            <w:tcMar>
              <w:top w:w="0" w:type="dxa"/>
              <w:left w:w="108" w:type="dxa"/>
              <w:bottom w:w="0" w:type="dxa"/>
              <w:right w:w="108" w:type="dxa"/>
            </w:tcMar>
            <w:vAlign w:val="center"/>
          </w:tcPr>
          <w:p w:rsidR="00E651C4" w:rsidRPr="009A3C07" w:rsidRDefault="0036667A" w:rsidP="00E651C4">
            <w:pPr>
              <w:pStyle w:val="NormalWeb"/>
              <w:spacing w:after="0" w:afterAutospacing="0"/>
              <w:jc w:val="center"/>
              <w:rPr>
                <w:sz w:val="26"/>
                <w:szCs w:val="26"/>
              </w:rPr>
            </w:pPr>
            <w:r>
              <w:rPr>
                <w:sz w:val="26"/>
                <w:szCs w:val="26"/>
              </w:rPr>
              <w:t>08/4/2016</w:t>
            </w:r>
          </w:p>
        </w:tc>
        <w:tc>
          <w:tcPr>
            <w:tcW w:w="2661" w:type="dxa"/>
            <w:tcBorders>
              <w:top w:val="nil"/>
              <w:left w:val="nil"/>
              <w:bottom w:val="single" w:sz="8" w:space="0" w:color="auto"/>
              <w:right w:val="single" w:sz="8" w:space="0" w:color="auto"/>
            </w:tcBorders>
            <w:tcMar>
              <w:top w:w="0" w:type="dxa"/>
              <w:left w:w="108" w:type="dxa"/>
              <w:bottom w:w="0" w:type="dxa"/>
              <w:right w:w="108" w:type="dxa"/>
            </w:tcMar>
            <w:vAlign w:val="center"/>
          </w:tcPr>
          <w:p w:rsidR="00E651C4" w:rsidRPr="009A3C07" w:rsidRDefault="00E651C4">
            <w:pPr>
              <w:pStyle w:val="NormalWeb"/>
              <w:spacing w:after="0" w:afterAutospacing="0"/>
              <w:jc w:val="center"/>
              <w:rPr>
                <w:sz w:val="26"/>
                <w:szCs w:val="26"/>
              </w:rPr>
            </w:pPr>
          </w:p>
        </w:tc>
      </w:tr>
    </w:tbl>
    <w:p w:rsidR="00980BD4" w:rsidRPr="00092187" w:rsidRDefault="00980BD4" w:rsidP="00980BD4">
      <w:pPr>
        <w:jc w:val="both"/>
        <w:rPr>
          <w:color w:val="000000"/>
          <w:sz w:val="28"/>
          <w:szCs w:val="28"/>
          <w:shd w:val="clear" w:color="auto" w:fill="FFFFFF"/>
        </w:rPr>
      </w:pPr>
    </w:p>
    <w:p w:rsidR="00980BD4" w:rsidRPr="00092187" w:rsidRDefault="00980BD4" w:rsidP="00980BD4">
      <w:pPr>
        <w:jc w:val="both"/>
        <w:rPr>
          <w:color w:val="000000"/>
          <w:sz w:val="28"/>
          <w:szCs w:val="28"/>
          <w:shd w:val="clear" w:color="auto" w:fill="FFFFFF"/>
        </w:rPr>
      </w:pPr>
      <w:r w:rsidRPr="00092187">
        <w:rPr>
          <w:color w:val="000000"/>
          <w:sz w:val="28"/>
          <w:szCs w:val="28"/>
          <w:shd w:val="clear" w:color="auto" w:fill="FFFFFF"/>
        </w:rPr>
        <w:t xml:space="preserve">Lưu ý: </w:t>
      </w:r>
    </w:p>
    <w:p w:rsidR="009766E5" w:rsidRPr="00092187" w:rsidRDefault="00980BD4" w:rsidP="00354C80">
      <w:pPr>
        <w:jc w:val="both"/>
        <w:rPr>
          <w:color w:val="000000"/>
          <w:sz w:val="28"/>
          <w:szCs w:val="28"/>
          <w:shd w:val="clear" w:color="auto" w:fill="FFFFFF"/>
        </w:rPr>
      </w:pPr>
      <w:r w:rsidRPr="00092187">
        <w:rPr>
          <w:color w:val="000000"/>
          <w:sz w:val="28"/>
          <w:szCs w:val="28"/>
          <w:shd w:val="clear" w:color="auto" w:fill="FFFFFF"/>
        </w:rPr>
        <w:t>a</w:t>
      </w:r>
      <w:r w:rsidRPr="00092187">
        <w:rPr>
          <w:b/>
          <w:color w:val="000000"/>
          <w:sz w:val="28"/>
          <w:szCs w:val="28"/>
          <w:shd w:val="clear" w:color="auto" w:fill="FFFFFF"/>
        </w:rPr>
        <w:t xml:space="preserve">) </w:t>
      </w:r>
      <w:r w:rsidR="004E6028" w:rsidRPr="00092187">
        <w:rPr>
          <w:b/>
          <w:color w:val="000000"/>
          <w:sz w:val="28"/>
          <w:szCs w:val="28"/>
          <w:shd w:val="clear" w:color="auto" w:fill="FFFFFF"/>
        </w:rPr>
        <w:t>Vòng t</w:t>
      </w:r>
      <w:r w:rsidRPr="00092187">
        <w:rPr>
          <w:b/>
          <w:color w:val="000000"/>
          <w:sz w:val="28"/>
          <w:szCs w:val="28"/>
          <w:shd w:val="clear" w:color="auto" w:fill="FFFFFF"/>
        </w:rPr>
        <w:t>hi cấp trường</w:t>
      </w:r>
      <w:r w:rsidR="004E6028" w:rsidRPr="00092187">
        <w:rPr>
          <w:b/>
          <w:color w:val="000000"/>
          <w:sz w:val="28"/>
          <w:szCs w:val="28"/>
          <w:shd w:val="clear" w:color="auto" w:fill="FFFFFF"/>
        </w:rPr>
        <w:t xml:space="preserve"> (vòng 12)</w:t>
      </w:r>
      <w:r w:rsidR="00676911" w:rsidRPr="00092187">
        <w:rPr>
          <w:color w:val="000000"/>
          <w:sz w:val="28"/>
          <w:szCs w:val="28"/>
          <w:shd w:val="clear" w:color="auto" w:fill="FFFFFF"/>
        </w:rPr>
        <w:t xml:space="preserve">: </w:t>
      </w:r>
      <w:r w:rsidR="00953BAC" w:rsidRPr="00092187">
        <w:rPr>
          <w:color w:val="000000"/>
          <w:sz w:val="28"/>
          <w:szCs w:val="28"/>
          <w:shd w:val="clear" w:color="auto" w:fill="FFFFFF"/>
        </w:rPr>
        <w:t xml:space="preserve">Các trường </w:t>
      </w:r>
      <w:r w:rsidR="00354C80">
        <w:rPr>
          <w:color w:val="000000"/>
          <w:sz w:val="28"/>
          <w:szCs w:val="28"/>
          <w:shd w:val="clear" w:color="auto" w:fill="FFFFFF"/>
        </w:rPr>
        <w:t>t</w:t>
      </w:r>
      <w:r w:rsidR="00354C80" w:rsidRPr="00354C80">
        <w:rPr>
          <w:color w:val="000000"/>
          <w:sz w:val="28"/>
          <w:szCs w:val="28"/>
          <w:shd w:val="clear" w:color="auto" w:fill="FFFFFF"/>
        </w:rPr>
        <w:t>ự</w:t>
      </w:r>
      <w:r w:rsidR="00354C80">
        <w:rPr>
          <w:color w:val="000000"/>
          <w:sz w:val="28"/>
          <w:szCs w:val="28"/>
          <w:shd w:val="clear" w:color="auto" w:fill="FFFFFF"/>
        </w:rPr>
        <w:t xml:space="preserve"> </w:t>
      </w:r>
      <w:r w:rsidR="00953BAC" w:rsidRPr="00092187">
        <w:rPr>
          <w:color w:val="000000"/>
          <w:sz w:val="28"/>
          <w:szCs w:val="28"/>
          <w:shd w:val="clear" w:color="auto" w:fill="FFFFFF"/>
        </w:rPr>
        <w:t xml:space="preserve">tổ chức vòng thi cấp trường (bắt đầu từ 08h00 ngày </w:t>
      </w:r>
      <w:r w:rsidR="0036667A">
        <w:rPr>
          <w:color w:val="000000"/>
          <w:sz w:val="28"/>
          <w:szCs w:val="28"/>
          <w:shd w:val="clear" w:color="auto" w:fill="FFFFFF"/>
        </w:rPr>
        <w:t xml:space="preserve">21/12/2015 </w:t>
      </w:r>
      <w:r w:rsidR="00953BAC" w:rsidRPr="00092187">
        <w:rPr>
          <w:color w:val="000000"/>
          <w:sz w:val="28"/>
          <w:szCs w:val="28"/>
          <w:shd w:val="clear" w:color="auto" w:fill="FFFFFF"/>
        </w:rPr>
        <w:t xml:space="preserve"> đến 11h00 ngày 2</w:t>
      </w:r>
      <w:r w:rsidR="009A3C07">
        <w:rPr>
          <w:color w:val="000000"/>
          <w:sz w:val="28"/>
          <w:szCs w:val="28"/>
          <w:shd w:val="clear" w:color="auto" w:fill="FFFFFF"/>
        </w:rPr>
        <w:t>2</w:t>
      </w:r>
      <w:r w:rsidR="00953BAC" w:rsidRPr="00092187">
        <w:rPr>
          <w:color w:val="000000"/>
          <w:sz w:val="28"/>
          <w:szCs w:val="28"/>
          <w:shd w:val="clear" w:color="auto" w:fill="FFFFFF"/>
        </w:rPr>
        <w:t>/01/201</w:t>
      </w:r>
      <w:r w:rsidR="009A3C07">
        <w:rPr>
          <w:color w:val="000000"/>
          <w:sz w:val="28"/>
          <w:szCs w:val="28"/>
          <w:shd w:val="clear" w:color="auto" w:fill="FFFFFF"/>
        </w:rPr>
        <w:t>6</w:t>
      </w:r>
      <w:r w:rsidR="00953BAC" w:rsidRPr="00092187">
        <w:rPr>
          <w:color w:val="000000"/>
          <w:sz w:val="28"/>
          <w:szCs w:val="28"/>
          <w:shd w:val="clear" w:color="auto" w:fill="FFFFFF"/>
        </w:rPr>
        <w:t xml:space="preserve">) trường hợp do </w:t>
      </w:r>
      <w:r w:rsidR="009766E5" w:rsidRPr="00092187">
        <w:rPr>
          <w:color w:val="000000"/>
          <w:sz w:val="28"/>
          <w:szCs w:val="28"/>
          <w:shd w:val="clear" w:color="auto" w:fill="FFFFFF"/>
        </w:rPr>
        <w:t>lỗi</w:t>
      </w:r>
      <w:r w:rsidR="00953BAC" w:rsidRPr="00092187">
        <w:rPr>
          <w:color w:val="000000"/>
          <w:sz w:val="28"/>
          <w:szCs w:val="28"/>
          <w:shd w:val="clear" w:color="auto" w:fill="FFFFFF"/>
        </w:rPr>
        <w:t xml:space="preserve"> đường truyền không tổ chức được vòng 12 thì trường</w:t>
      </w:r>
      <w:r w:rsidR="009766E5" w:rsidRPr="00092187">
        <w:rPr>
          <w:color w:val="000000"/>
          <w:sz w:val="28"/>
          <w:szCs w:val="28"/>
          <w:shd w:val="clear" w:color="auto" w:fill="FFFFFF"/>
        </w:rPr>
        <w:t xml:space="preserve"> chọn vòng thi 13 hoặc vòng thi 14 để tổ chức thi lại. Các học sinh dự thi vòng cấp trường phải hoàn thành các vòng thi tự luyện trước đó.</w:t>
      </w:r>
    </w:p>
    <w:p w:rsidR="004E6028" w:rsidRDefault="009766E5" w:rsidP="00354C80">
      <w:pPr>
        <w:rPr>
          <w:color w:val="000000"/>
          <w:sz w:val="28"/>
          <w:szCs w:val="28"/>
          <w:shd w:val="clear" w:color="auto" w:fill="FFFFFF"/>
        </w:rPr>
      </w:pPr>
      <w:r w:rsidRPr="00092187">
        <w:rPr>
          <w:color w:val="000000"/>
          <w:sz w:val="28"/>
          <w:szCs w:val="28"/>
          <w:shd w:val="clear" w:color="auto" w:fill="FFFFFF"/>
        </w:rPr>
        <w:t xml:space="preserve">b) </w:t>
      </w:r>
      <w:r w:rsidRPr="00092187">
        <w:rPr>
          <w:b/>
          <w:color w:val="000000"/>
          <w:sz w:val="28"/>
          <w:szCs w:val="28"/>
          <w:shd w:val="clear" w:color="auto" w:fill="FFFFFF"/>
        </w:rPr>
        <w:t>Vòng thi cấp Quận</w:t>
      </w:r>
      <w:r w:rsidR="004E6028" w:rsidRPr="00092187">
        <w:rPr>
          <w:b/>
          <w:color w:val="000000"/>
          <w:sz w:val="28"/>
          <w:szCs w:val="28"/>
          <w:shd w:val="clear" w:color="auto" w:fill="FFFFFF"/>
        </w:rPr>
        <w:t xml:space="preserve"> (vòng 15)</w:t>
      </w:r>
      <w:r w:rsidRPr="00092187">
        <w:rPr>
          <w:color w:val="000000"/>
          <w:sz w:val="28"/>
          <w:szCs w:val="28"/>
          <w:shd w:val="clear" w:color="auto" w:fill="FFFFFF"/>
        </w:rPr>
        <w:t xml:space="preserve">: </w:t>
      </w:r>
      <w:r w:rsidR="00B56F6B" w:rsidRPr="00092187">
        <w:rPr>
          <w:color w:val="000000"/>
          <w:sz w:val="28"/>
          <w:szCs w:val="28"/>
          <w:shd w:val="clear" w:color="auto" w:fill="FFFFFF"/>
        </w:rPr>
        <w:t>Các học sinh dự thi cấp Quận</w:t>
      </w:r>
      <w:r w:rsidR="00CD65B8" w:rsidRPr="00092187">
        <w:rPr>
          <w:color w:val="000000"/>
          <w:sz w:val="28"/>
          <w:szCs w:val="28"/>
          <w:shd w:val="clear" w:color="auto" w:fill="FFFFFF"/>
        </w:rPr>
        <w:t xml:space="preserve"> phải hoàn thành vòng thi 14. </w:t>
      </w:r>
      <w:r w:rsidR="004E6028" w:rsidRPr="00092187">
        <w:rPr>
          <w:color w:val="000000"/>
          <w:sz w:val="28"/>
          <w:szCs w:val="28"/>
          <w:shd w:val="clear" w:color="auto" w:fill="FFFFFF"/>
        </w:rPr>
        <w:t>Các t</w:t>
      </w:r>
      <w:r w:rsidR="00CD65B8" w:rsidRPr="00092187">
        <w:rPr>
          <w:color w:val="000000"/>
          <w:sz w:val="28"/>
          <w:szCs w:val="28"/>
          <w:shd w:val="clear" w:color="auto" w:fill="FFFFFF"/>
        </w:rPr>
        <w:t>rường lập danh sách tuyển chọn 10 học sinh/ trường (theo mẫu do BTC thông báo trên trang ViOlympic.vn) gởi về Phòng Giáo dục trước ngày</w:t>
      </w:r>
      <w:r w:rsidR="004E6028" w:rsidRPr="00092187">
        <w:rPr>
          <w:color w:val="000000"/>
          <w:sz w:val="28"/>
          <w:szCs w:val="28"/>
          <w:shd w:val="clear" w:color="auto" w:fill="FFFFFF"/>
        </w:rPr>
        <w:t xml:space="preserve"> </w:t>
      </w:r>
      <w:r w:rsidR="0036667A">
        <w:rPr>
          <w:color w:val="000000"/>
          <w:sz w:val="28"/>
          <w:szCs w:val="28"/>
          <w:shd w:val="clear" w:color="auto" w:fill="FFFFFF"/>
        </w:rPr>
        <w:t>27/02/</w:t>
      </w:r>
      <w:r w:rsidR="00CD65B8" w:rsidRPr="00092187">
        <w:rPr>
          <w:color w:val="000000"/>
          <w:sz w:val="28"/>
          <w:szCs w:val="28"/>
          <w:shd w:val="clear" w:color="auto" w:fill="FFFFFF"/>
        </w:rPr>
        <w:t>201</w:t>
      </w:r>
      <w:r w:rsidR="009A3C07">
        <w:rPr>
          <w:color w:val="000000"/>
          <w:sz w:val="28"/>
          <w:szCs w:val="28"/>
          <w:shd w:val="clear" w:color="auto" w:fill="FFFFFF"/>
        </w:rPr>
        <w:t>6</w:t>
      </w:r>
      <w:r w:rsidR="00CD65B8" w:rsidRPr="00092187">
        <w:rPr>
          <w:color w:val="000000"/>
          <w:sz w:val="28"/>
          <w:szCs w:val="28"/>
          <w:shd w:val="clear" w:color="auto" w:fill="FFFFFF"/>
        </w:rPr>
        <w:t xml:space="preserve"> theo địa chỉ Email: </w:t>
      </w:r>
      <w:hyperlink r:id="rId10" w:history="1">
        <w:r w:rsidR="009A3C07" w:rsidRPr="00390711">
          <w:rPr>
            <w:rStyle w:val="Hyperlink"/>
            <w:sz w:val="28"/>
            <w:szCs w:val="28"/>
            <w:shd w:val="clear" w:color="auto" w:fill="FFFFFF"/>
          </w:rPr>
          <w:t>hagiang.gdq9@gmail.com</w:t>
        </w:r>
      </w:hyperlink>
      <w:r w:rsidR="009A3C07">
        <w:rPr>
          <w:color w:val="000000"/>
          <w:sz w:val="28"/>
          <w:szCs w:val="28"/>
          <w:shd w:val="clear" w:color="auto" w:fill="FFFFFF"/>
        </w:rPr>
        <w:t xml:space="preserve"> </w:t>
      </w:r>
      <w:r w:rsidR="004E6028" w:rsidRPr="00092187">
        <w:rPr>
          <w:color w:val="000000"/>
          <w:sz w:val="28"/>
          <w:szCs w:val="28"/>
          <w:shd w:val="clear" w:color="auto" w:fill="FFFFFF"/>
        </w:rPr>
        <w:t xml:space="preserve"> để Phòng giáo dục tổng hợp đăng ký với BTC cấp toàn quốc duyệt</w:t>
      </w:r>
      <w:r w:rsidR="003B55CB" w:rsidRPr="00092187">
        <w:rPr>
          <w:color w:val="000000"/>
          <w:sz w:val="28"/>
          <w:szCs w:val="28"/>
          <w:shd w:val="clear" w:color="auto" w:fill="FFFFFF"/>
        </w:rPr>
        <w:t xml:space="preserve"> ID</w:t>
      </w:r>
      <w:r w:rsidR="004E6028" w:rsidRPr="00092187">
        <w:rPr>
          <w:color w:val="000000"/>
          <w:sz w:val="28"/>
          <w:szCs w:val="28"/>
          <w:shd w:val="clear" w:color="auto" w:fill="FFFFFF"/>
        </w:rPr>
        <w:t>. Chỉ các học sinh được BTC duyệt ID mới thi được vòng thi cấp Quận.</w:t>
      </w:r>
    </w:p>
    <w:p w:rsidR="0036667A" w:rsidRDefault="0036667A" w:rsidP="00354C80">
      <w:pPr>
        <w:rPr>
          <w:color w:val="000000"/>
          <w:sz w:val="28"/>
          <w:szCs w:val="28"/>
          <w:shd w:val="clear" w:color="auto" w:fill="FFFFFF"/>
        </w:rPr>
      </w:pPr>
    </w:p>
    <w:p w:rsidR="0036667A" w:rsidRDefault="0036667A" w:rsidP="00354C80">
      <w:pPr>
        <w:rPr>
          <w:color w:val="000000"/>
          <w:sz w:val="28"/>
          <w:szCs w:val="28"/>
          <w:shd w:val="clear" w:color="auto" w:fill="FFFFFF"/>
        </w:rPr>
      </w:pPr>
    </w:p>
    <w:p w:rsidR="0036667A" w:rsidRPr="00092187" w:rsidRDefault="0036667A" w:rsidP="00354C80">
      <w:pPr>
        <w:rPr>
          <w:color w:val="000000"/>
          <w:sz w:val="28"/>
          <w:szCs w:val="28"/>
          <w:shd w:val="clear" w:color="auto" w:fill="FFFFFF"/>
        </w:rPr>
      </w:pPr>
    </w:p>
    <w:p w:rsidR="003B55CB" w:rsidRPr="00092187" w:rsidRDefault="004E6028" w:rsidP="00980BD4">
      <w:pPr>
        <w:rPr>
          <w:color w:val="000000"/>
          <w:sz w:val="28"/>
          <w:szCs w:val="28"/>
          <w:shd w:val="clear" w:color="auto" w:fill="FFFFFF"/>
        </w:rPr>
      </w:pPr>
      <w:r w:rsidRPr="00092187">
        <w:rPr>
          <w:color w:val="000000"/>
          <w:sz w:val="28"/>
          <w:szCs w:val="28"/>
          <w:shd w:val="clear" w:color="auto" w:fill="FFFFFF"/>
        </w:rPr>
        <w:tab/>
        <w:t>Ngày thi cấp Quận</w:t>
      </w:r>
      <w:r w:rsidR="003B55CB" w:rsidRPr="00092187">
        <w:rPr>
          <w:color w:val="000000"/>
          <w:sz w:val="28"/>
          <w:szCs w:val="28"/>
          <w:shd w:val="clear" w:color="auto" w:fill="FFFFFF"/>
        </w:rPr>
        <w:t>: ngày 0</w:t>
      </w:r>
      <w:r w:rsidR="0036667A">
        <w:rPr>
          <w:color w:val="000000"/>
          <w:sz w:val="28"/>
          <w:szCs w:val="28"/>
          <w:shd w:val="clear" w:color="auto" w:fill="FFFFFF"/>
        </w:rPr>
        <w:t>4</w:t>
      </w:r>
      <w:r w:rsidR="003B55CB" w:rsidRPr="00092187">
        <w:rPr>
          <w:color w:val="000000"/>
          <w:sz w:val="28"/>
          <w:szCs w:val="28"/>
          <w:shd w:val="clear" w:color="auto" w:fill="FFFFFF"/>
        </w:rPr>
        <w:t>/</w:t>
      </w:r>
      <w:r w:rsidR="0036667A">
        <w:rPr>
          <w:color w:val="000000"/>
          <w:sz w:val="28"/>
          <w:szCs w:val="28"/>
          <w:shd w:val="clear" w:color="auto" w:fill="FFFFFF"/>
        </w:rPr>
        <w:t>3</w:t>
      </w:r>
      <w:r w:rsidR="003B55CB" w:rsidRPr="00092187">
        <w:rPr>
          <w:color w:val="000000"/>
          <w:sz w:val="28"/>
          <w:szCs w:val="28"/>
          <w:shd w:val="clear" w:color="auto" w:fill="FFFFFF"/>
        </w:rPr>
        <w:t>/201</w:t>
      </w:r>
      <w:r w:rsidR="00FD23FB">
        <w:rPr>
          <w:color w:val="000000"/>
          <w:sz w:val="28"/>
          <w:szCs w:val="28"/>
          <w:shd w:val="clear" w:color="auto" w:fill="FFFFFF"/>
        </w:rPr>
        <w:t>6</w:t>
      </w:r>
      <w:r w:rsidR="003B55CB" w:rsidRPr="00092187">
        <w:rPr>
          <w:color w:val="000000"/>
          <w:sz w:val="28"/>
          <w:szCs w:val="28"/>
          <w:shd w:val="clear" w:color="auto" w:fill="FFFFFF"/>
        </w:rPr>
        <w:t xml:space="preserve"> theo các ca thi như sau:</w:t>
      </w:r>
    </w:p>
    <w:p w:rsidR="003B55CB" w:rsidRPr="00092187" w:rsidRDefault="003B55CB" w:rsidP="00980BD4">
      <w:pPr>
        <w:rPr>
          <w:color w:val="000000"/>
          <w:sz w:val="16"/>
          <w:szCs w:val="16"/>
          <w:shd w:val="clear" w:color="auto" w:fill="FFFFFF"/>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4"/>
        <w:gridCol w:w="1664"/>
        <w:gridCol w:w="2769"/>
        <w:gridCol w:w="1888"/>
        <w:gridCol w:w="1910"/>
      </w:tblGrid>
      <w:tr w:rsidR="003B55CB" w:rsidRPr="00092187" w:rsidTr="00DF6F29">
        <w:tc>
          <w:tcPr>
            <w:tcW w:w="283" w:type="dxa"/>
          </w:tcPr>
          <w:p w:rsidR="003B55CB" w:rsidRPr="00092187" w:rsidRDefault="003B55CB" w:rsidP="00DF6F29">
            <w:pPr>
              <w:jc w:val="center"/>
              <w:rPr>
                <w:color w:val="000000"/>
                <w:sz w:val="28"/>
                <w:szCs w:val="28"/>
                <w:shd w:val="clear" w:color="auto" w:fill="FFFFFF"/>
              </w:rPr>
            </w:pPr>
            <w:r w:rsidRPr="00092187">
              <w:rPr>
                <w:color w:val="000000"/>
                <w:sz w:val="28"/>
                <w:szCs w:val="28"/>
                <w:shd w:val="clear" w:color="auto" w:fill="FFFFFF"/>
              </w:rPr>
              <w:t>STT</w:t>
            </w:r>
          </w:p>
        </w:tc>
        <w:tc>
          <w:tcPr>
            <w:tcW w:w="1701" w:type="dxa"/>
          </w:tcPr>
          <w:p w:rsidR="003B55CB" w:rsidRPr="00092187" w:rsidRDefault="003B55CB" w:rsidP="00DF6F29">
            <w:pPr>
              <w:jc w:val="center"/>
              <w:rPr>
                <w:color w:val="000000"/>
                <w:sz w:val="28"/>
                <w:szCs w:val="28"/>
                <w:shd w:val="clear" w:color="auto" w:fill="FFFFFF"/>
              </w:rPr>
            </w:pPr>
            <w:r w:rsidRPr="00092187">
              <w:rPr>
                <w:color w:val="000000"/>
                <w:sz w:val="28"/>
                <w:szCs w:val="28"/>
                <w:shd w:val="clear" w:color="auto" w:fill="FFFFFF"/>
              </w:rPr>
              <w:t>Ca thi</w:t>
            </w:r>
          </w:p>
        </w:tc>
        <w:tc>
          <w:tcPr>
            <w:tcW w:w="2829" w:type="dxa"/>
          </w:tcPr>
          <w:p w:rsidR="003B55CB" w:rsidRPr="00092187" w:rsidRDefault="003B55CB" w:rsidP="00DF6F29">
            <w:pPr>
              <w:jc w:val="center"/>
              <w:rPr>
                <w:color w:val="000000"/>
                <w:sz w:val="28"/>
                <w:szCs w:val="28"/>
                <w:shd w:val="clear" w:color="auto" w:fill="FFFFFF"/>
              </w:rPr>
            </w:pPr>
            <w:r w:rsidRPr="00092187">
              <w:rPr>
                <w:color w:val="000000"/>
                <w:sz w:val="28"/>
                <w:szCs w:val="28"/>
                <w:shd w:val="clear" w:color="auto" w:fill="FFFFFF"/>
              </w:rPr>
              <w:t>Thời gian</w:t>
            </w:r>
          </w:p>
        </w:tc>
        <w:tc>
          <w:tcPr>
            <w:tcW w:w="1924" w:type="dxa"/>
          </w:tcPr>
          <w:p w:rsidR="003B55CB" w:rsidRPr="00092187" w:rsidRDefault="003B55CB" w:rsidP="00DF6F29">
            <w:pPr>
              <w:jc w:val="center"/>
              <w:rPr>
                <w:color w:val="000000"/>
                <w:sz w:val="28"/>
                <w:szCs w:val="28"/>
                <w:shd w:val="clear" w:color="auto" w:fill="FFFFFF"/>
              </w:rPr>
            </w:pPr>
            <w:r w:rsidRPr="00092187">
              <w:rPr>
                <w:color w:val="000000"/>
                <w:sz w:val="28"/>
                <w:szCs w:val="28"/>
                <w:shd w:val="clear" w:color="auto" w:fill="FFFFFF"/>
              </w:rPr>
              <w:t>Khối lớp</w:t>
            </w:r>
            <w:r w:rsidR="00DA28DD" w:rsidRPr="00092187">
              <w:rPr>
                <w:color w:val="000000"/>
                <w:sz w:val="28"/>
                <w:szCs w:val="28"/>
                <w:shd w:val="clear" w:color="auto" w:fill="FFFFFF"/>
              </w:rPr>
              <w:t xml:space="preserve"> thi</w:t>
            </w:r>
          </w:p>
        </w:tc>
        <w:tc>
          <w:tcPr>
            <w:tcW w:w="1924" w:type="dxa"/>
          </w:tcPr>
          <w:p w:rsidR="003B55CB" w:rsidRPr="00092187" w:rsidRDefault="003B55CB" w:rsidP="00DF6F29">
            <w:pPr>
              <w:jc w:val="center"/>
              <w:rPr>
                <w:color w:val="000000"/>
                <w:sz w:val="28"/>
                <w:szCs w:val="28"/>
                <w:shd w:val="clear" w:color="auto" w:fill="FFFFFF"/>
              </w:rPr>
            </w:pPr>
            <w:r w:rsidRPr="00092187">
              <w:rPr>
                <w:color w:val="000000"/>
                <w:sz w:val="28"/>
                <w:szCs w:val="28"/>
                <w:shd w:val="clear" w:color="auto" w:fill="FFFFFF"/>
              </w:rPr>
              <w:t>Ngày thi</w:t>
            </w:r>
          </w:p>
        </w:tc>
      </w:tr>
      <w:tr w:rsidR="003B55CB" w:rsidRPr="00092187" w:rsidTr="00DF6F29">
        <w:tc>
          <w:tcPr>
            <w:tcW w:w="283" w:type="dxa"/>
          </w:tcPr>
          <w:p w:rsidR="003B55CB" w:rsidRPr="00092187" w:rsidRDefault="003B55CB" w:rsidP="00DF6F29">
            <w:pPr>
              <w:jc w:val="center"/>
              <w:rPr>
                <w:color w:val="000000"/>
                <w:sz w:val="28"/>
                <w:szCs w:val="28"/>
                <w:shd w:val="clear" w:color="auto" w:fill="FFFFFF"/>
              </w:rPr>
            </w:pPr>
            <w:r w:rsidRPr="00092187">
              <w:rPr>
                <w:color w:val="000000"/>
                <w:sz w:val="28"/>
                <w:szCs w:val="28"/>
                <w:shd w:val="clear" w:color="auto" w:fill="FFFFFF"/>
              </w:rPr>
              <w:t>1</w:t>
            </w:r>
          </w:p>
        </w:tc>
        <w:tc>
          <w:tcPr>
            <w:tcW w:w="1701" w:type="dxa"/>
          </w:tcPr>
          <w:p w:rsidR="003B55CB" w:rsidRPr="00092187" w:rsidRDefault="003B55CB" w:rsidP="00DF6F29">
            <w:pPr>
              <w:jc w:val="center"/>
              <w:rPr>
                <w:color w:val="000000"/>
                <w:sz w:val="28"/>
                <w:szCs w:val="28"/>
                <w:shd w:val="clear" w:color="auto" w:fill="FFFFFF"/>
              </w:rPr>
            </w:pPr>
            <w:r w:rsidRPr="00092187">
              <w:rPr>
                <w:color w:val="000000"/>
                <w:sz w:val="28"/>
                <w:szCs w:val="28"/>
                <w:shd w:val="clear" w:color="auto" w:fill="FFFFFF"/>
              </w:rPr>
              <w:t>1</w:t>
            </w:r>
          </w:p>
        </w:tc>
        <w:tc>
          <w:tcPr>
            <w:tcW w:w="2829" w:type="dxa"/>
          </w:tcPr>
          <w:p w:rsidR="003B55CB" w:rsidRPr="00092187" w:rsidRDefault="003B55CB" w:rsidP="0036667A">
            <w:pPr>
              <w:jc w:val="center"/>
              <w:rPr>
                <w:color w:val="000000"/>
                <w:sz w:val="28"/>
                <w:szCs w:val="28"/>
                <w:shd w:val="clear" w:color="auto" w:fill="FFFFFF"/>
              </w:rPr>
            </w:pPr>
            <w:r w:rsidRPr="00092187">
              <w:rPr>
                <w:color w:val="000000"/>
                <w:sz w:val="28"/>
                <w:szCs w:val="28"/>
                <w:shd w:val="clear" w:color="auto" w:fill="FFFFFF"/>
              </w:rPr>
              <w:t>08g</w:t>
            </w:r>
            <w:r w:rsidR="0036667A">
              <w:rPr>
                <w:color w:val="000000"/>
                <w:sz w:val="28"/>
                <w:szCs w:val="28"/>
                <w:shd w:val="clear" w:color="auto" w:fill="FFFFFF"/>
              </w:rPr>
              <w:t>0</w:t>
            </w:r>
            <w:r w:rsidRPr="00092187">
              <w:rPr>
                <w:color w:val="000000"/>
                <w:sz w:val="28"/>
                <w:szCs w:val="28"/>
                <w:shd w:val="clear" w:color="auto" w:fill="FFFFFF"/>
              </w:rPr>
              <w:t>0 – 09g</w:t>
            </w:r>
            <w:r w:rsidR="0036667A">
              <w:rPr>
                <w:color w:val="000000"/>
                <w:sz w:val="28"/>
                <w:szCs w:val="28"/>
                <w:shd w:val="clear" w:color="auto" w:fill="FFFFFF"/>
              </w:rPr>
              <w:t>0</w:t>
            </w:r>
            <w:r w:rsidRPr="00092187">
              <w:rPr>
                <w:color w:val="000000"/>
                <w:sz w:val="28"/>
                <w:szCs w:val="28"/>
                <w:shd w:val="clear" w:color="auto" w:fill="FFFFFF"/>
              </w:rPr>
              <w:t>0</w:t>
            </w:r>
          </w:p>
        </w:tc>
        <w:tc>
          <w:tcPr>
            <w:tcW w:w="1924" w:type="dxa"/>
          </w:tcPr>
          <w:p w:rsidR="003B55CB" w:rsidRPr="00092187" w:rsidRDefault="00DA28DD" w:rsidP="00DF6F29">
            <w:pPr>
              <w:jc w:val="center"/>
              <w:rPr>
                <w:color w:val="000000"/>
                <w:sz w:val="28"/>
                <w:szCs w:val="28"/>
                <w:shd w:val="clear" w:color="auto" w:fill="FFFFFF"/>
              </w:rPr>
            </w:pPr>
            <w:r w:rsidRPr="00092187">
              <w:rPr>
                <w:color w:val="000000"/>
                <w:sz w:val="28"/>
                <w:szCs w:val="28"/>
                <w:shd w:val="clear" w:color="auto" w:fill="FFFFFF"/>
              </w:rPr>
              <w:t>K1, K6</w:t>
            </w:r>
          </w:p>
        </w:tc>
        <w:tc>
          <w:tcPr>
            <w:tcW w:w="1924" w:type="dxa"/>
          </w:tcPr>
          <w:p w:rsidR="003B55CB" w:rsidRPr="00092187" w:rsidRDefault="003B55CB" w:rsidP="00FD23FB">
            <w:pPr>
              <w:jc w:val="center"/>
              <w:rPr>
                <w:color w:val="000000"/>
                <w:sz w:val="28"/>
                <w:szCs w:val="28"/>
                <w:shd w:val="clear" w:color="auto" w:fill="FFFFFF"/>
              </w:rPr>
            </w:pPr>
            <w:r w:rsidRPr="00092187">
              <w:rPr>
                <w:color w:val="000000"/>
                <w:sz w:val="28"/>
                <w:szCs w:val="28"/>
                <w:shd w:val="clear" w:color="auto" w:fill="FFFFFF"/>
              </w:rPr>
              <w:t>0</w:t>
            </w:r>
            <w:r w:rsidR="0036667A">
              <w:rPr>
                <w:color w:val="000000"/>
                <w:sz w:val="28"/>
                <w:szCs w:val="28"/>
                <w:shd w:val="clear" w:color="auto" w:fill="FFFFFF"/>
              </w:rPr>
              <w:t>4</w:t>
            </w:r>
            <w:r w:rsidRPr="00092187">
              <w:rPr>
                <w:color w:val="000000"/>
                <w:sz w:val="28"/>
                <w:szCs w:val="28"/>
                <w:shd w:val="clear" w:color="auto" w:fill="FFFFFF"/>
              </w:rPr>
              <w:t>/03/201</w:t>
            </w:r>
            <w:r w:rsidR="00FD23FB">
              <w:rPr>
                <w:color w:val="000000"/>
                <w:sz w:val="28"/>
                <w:szCs w:val="28"/>
                <w:shd w:val="clear" w:color="auto" w:fill="FFFFFF"/>
              </w:rPr>
              <w:t>6</w:t>
            </w:r>
          </w:p>
        </w:tc>
      </w:tr>
      <w:tr w:rsidR="003B55CB" w:rsidRPr="00092187" w:rsidTr="00DF6F29">
        <w:tc>
          <w:tcPr>
            <w:tcW w:w="283" w:type="dxa"/>
          </w:tcPr>
          <w:p w:rsidR="003B55CB" w:rsidRPr="00092187" w:rsidRDefault="00DA28DD" w:rsidP="00DF6F29">
            <w:pPr>
              <w:jc w:val="center"/>
              <w:rPr>
                <w:color w:val="000000"/>
                <w:sz w:val="28"/>
                <w:szCs w:val="28"/>
                <w:shd w:val="clear" w:color="auto" w:fill="FFFFFF"/>
              </w:rPr>
            </w:pPr>
            <w:r w:rsidRPr="00092187">
              <w:rPr>
                <w:color w:val="000000"/>
                <w:sz w:val="28"/>
                <w:szCs w:val="28"/>
                <w:shd w:val="clear" w:color="auto" w:fill="FFFFFF"/>
              </w:rPr>
              <w:t>2</w:t>
            </w:r>
          </w:p>
        </w:tc>
        <w:tc>
          <w:tcPr>
            <w:tcW w:w="1701" w:type="dxa"/>
          </w:tcPr>
          <w:p w:rsidR="003B55CB" w:rsidRPr="00092187" w:rsidRDefault="00DA28DD" w:rsidP="00DF6F29">
            <w:pPr>
              <w:jc w:val="center"/>
              <w:rPr>
                <w:color w:val="000000"/>
                <w:sz w:val="28"/>
                <w:szCs w:val="28"/>
                <w:shd w:val="clear" w:color="auto" w:fill="FFFFFF"/>
              </w:rPr>
            </w:pPr>
            <w:r w:rsidRPr="00092187">
              <w:rPr>
                <w:color w:val="000000"/>
                <w:sz w:val="28"/>
                <w:szCs w:val="28"/>
                <w:shd w:val="clear" w:color="auto" w:fill="FFFFFF"/>
              </w:rPr>
              <w:t>2</w:t>
            </w:r>
          </w:p>
        </w:tc>
        <w:tc>
          <w:tcPr>
            <w:tcW w:w="2829" w:type="dxa"/>
          </w:tcPr>
          <w:p w:rsidR="003B55CB" w:rsidRPr="00092187" w:rsidRDefault="0036667A" w:rsidP="0036667A">
            <w:pPr>
              <w:jc w:val="center"/>
              <w:rPr>
                <w:color w:val="000000"/>
                <w:sz w:val="28"/>
                <w:szCs w:val="28"/>
                <w:shd w:val="clear" w:color="auto" w:fill="FFFFFF"/>
              </w:rPr>
            </w:pPr>
            <w:r>
              <w:rPr>
                <w:color w:val="000000"/>
                <w:sz w:val="28"/>
                <w:szCs w:val="28"/>
                <w:shd w:val="clear" w:color="auto" w:fill="FFFFFF"/>
              </w:rPr>
              <w:t>09</w:t>
            </w:r>
            <w:r w:rsidR="00DA28DD" w:rsidRPr="00092187">
              <w:rPr>
                <w:color w:val="000000"/>
                <w:sz w:val="28"/>
                <w:szCs w:val="28"/>
                <w:shd w:val="clear" w:color="auto" w:fill="FFFFFF"/>
              </w:rPr>
              <w:t>g</w:t>
            </w:r>
            <w:r>
              <w:rPr>
                <w:color w:val="000000"/>
                <w:sz w:val="28"/>
                <w:szCs w:val="28"/>
                <w:shd w:val="clear" w:color="auto" w:fill="FFFFFF"/>
              </w:rPr>
              <w:t>3</w:t>
            </w:r>
            <w:r w:rsidR="00DA28DD" w:rsidRPr="00092187">
              <w:rPr>
                <w:color w:val="000000"/>
                <w:sz w:val="28"/>
                <w:szCs w:val="28"/>
                <w:shd w:val="clear" w:color="auto" w:fill="FFFFFF"/>
              </w:rPr>
              <w:t>0 – 1</w:t>
            </w:r>
            <w:r>
              <w:rPr>
                <w:color w:val="000000"/>
                <w:sz w:val="28"/>
                <w:szCs w:val="28"/>
                <w:shd w:val="clear" w:color="auto" w:fill="FFFFFF"/>
              </w:rPr>
              <w:t>0</w:t>
            </w:r>
            <w:r w:rsidR="00DA28DD" w:rsidRPr="00092187">
              <w:rPr>
                <w:color w:val="000000"/>
                <w:sz w:val="28"/>
                <w:szCs w:val="28"/>
                <w:shd w:val="clear" w:color="auto" w:fill="FFFFFF"/>
              </w:rPr>
              <w:t>g</w:t>
            </w:r>
            <w:r>
              <w:rPr>
                <w:color w:val="000000"/>
                <w:sz w:val="28"/>
                <w:szCs w:val="28"/>
                <w:shd w:val="clear" w:color="auto" w:fill="FFFFFF"/>
              </w:rPr>
              <w:t>3</w:t>
            </w:r>
            <w:r w:rsidR="00DA28DD" w:rsidRPr="00092187">
              <w:rPr>
                <w:color w:val="000000"/>
                <w:sz w:val="28"/>
                <w:szCs w:val="28"/>
                <w:shd w:val="clear" w:color="auto" w:fill="FFFFFF"/>
              </w:rPr>
              <w:t>0</w:t>
            </w:r>
          </w:p>
        </w:tc>
        <w:tc>
          <w:tcPr>
            <w:tcW w:w="1924" w:type="dxa"/>
          </w:tcPr>
          <w:p w:rsidR="003B55CB" w:rsidRPr="00092187" w:rsidRDefault="00DA28DD" w:rsidP="00DF6F29">
            <w:pPr>
              <w:jc w:val="center"/>
              <w:rPr>
                <w:color w:val="000000"/>
                <w:sz w:val="28"/>
                <w:szCs w:val="28"/>
                <w:shd w:val="clear" w:color="auto" w:fill="FFFFFF"/>
              </w:rPr>
            </w:pPr>
            <w:r w:rsidRPr="00092187">
              <w:rPr>
                <w:color w:val="000000"/>
                <w:sz w:val="28"/>
                <w:szCs w:val="28"/>
                <w:shd w:val="clear" w:color="auto" w:fill="FFFFFF"/>
              </w:rPr>
              <w:t>K2, K8, K9</w:t>
            </w:r>
          </w:p>
        </w:tc>
        <w:tc>
          <w:tcPr>
            <w:tcW w:w="1924" w:type="dxa"/>
          </w:tcPr>
          <w:p w:rsidR="003B55CB" w:rsidRPr="00092187" w:rsidRDefault="00DA28DD" w:rsidP="00FD23FB">
            <w:pPr>
              <w:jc w:val="center"/>
              <w:rPr>
                <w:color w:val="000000"/>
                <w:sz w:val="28"/>
                <w:szCs w:val="28"/>
                <w:shd w:val="clear" w:color="auto" w:fill="FFFFFF"/>
              </w:rPr>
            </w:pPr>
            <w:r w:rsidRPr="00092187">
              <w:rPr>
                <w:color w:val="000000"/>
                <w:sz w:val="28"/>
                <w:szCs w:val="28"/>
                <w:shd w:val="clear" w:color="auto" w:fill="FFFFFF"/>
              </w:rPr>
              <w:t>0</w:t>
            </w:r>
            <w:r w:rsidR="0036667A">
              <w:rPr>
                <w:color w:val="000000"/>
                <w:sz w:val="28"/>
                <w:szCs w:val="28"/>
                <w:shd w:val="clear" w:color="auto" w:fill="FFFFFF"/>
              </w:rPr>
              <w:t>4</w:t>
            </w:r>
            <w:r w:rsidRPr="00092187">
              <w:rPr>
                <w:color w:val="000000"/>
                <w:sz w:val="28"/>
                <w:szCs w:val="28"/>
                <w:shd w:val="clear" w:color="auto" w:fill="FFFFFF"/>
              </w:rPr>
              <w:t>/03/201</w:t>
            </w:r>
            <w:r w:rsidR="00FD23FB">
              <w:rPr>
                <w:color w:val="000000"/>
                <w:sz w:val="28"/>
                <w:szCs w:val="28"/>
                <w:shd w:val="clear" w:color="auto" w:fill="FFFFFF"/>
              </w:rPr>
              <w:t>6</w:t>
            </w:r>
          </w:p>
        </w:tc>
      </w:tr>
      <w:tr w:rsidR="00DA28DD" w:rsidRPr="00092187" w:rsidTr="00DF6F29">
        <w:tc>
          <w:tcPr>
            <w:tcW w:w="283" w:type="dxa"/>
          </w:tcPr>
          <w:p w:rsidR="00DA28DD" w:rsidRPr="00092187" w:rsidRDefault="00DA28DD" w:rsidP="00DF6F29">
            <w:pPr>
              <w:jc w:val="center"/>
              <w:rPr>
                <w:color w:val="000000"/>
                <w:sz w:val="28"/>
                <w:szCs w:val="28"/>
                <w:shd w:val="clear" w:color="auto" w:fill="FFFFFF"/>
              </w:rPr>
            </w:pPr>
            <w:r w:rsidRPr="00092187">
              <w:rPr>
                <w:color w:val="000000"/>
                <w:sz w:val="28"/>
                <w:szCs w:val="28"/>
                <w:shd w:val="clear" w:color="auto" w:fill="FFFFFF"/>
              </w:rPr>
              <w:t>3</w:t>
            </w:r>
          </w:p>
        </w:tc>
        <w:tc>
          <w:tcPr>
            <w:tcW w:w="1701" w:type="dxa"/>
          </w:tcPr>
          <w:p w:rsidR="00DA28DD" w:rsidRPr="00092187" w:rsidRDefault="00DA28DD" w:rsidP="00DF6F29">
            <w:pPr>
              <w:jc w:val="center"/>
              <w:rPr>
                <w:color w:val="000000"/>
                <w:sz w:val="28"/>
                <w:szCs w:val="28"/>
                <w:shd w:val="clear" w:color="auto" w:fill="FFFFFF"/>
              </w:rPr>
            </w:pPr>
            <w:r w:rsidRPr="00092187">
              <w:rPr>
                <w:color w:val="000000"/>
                <w:sz w:val="28"/>
                <w:szCs w:val="28"/>
                <w:shd w:val="clear" w:color="auto" w:fill="FFFFFF"/>
              </w:rPr>
              <w:t>3</w:t>
            </w:r>
          </w:p>
        </w:tc>
        <w:tc>
          <w:tcPr>
            <w:tcW w:w="2829" w:type="dxa"/>
          </w:tcPr>
          <w:p w:rsidR="00DA28DD" w:rsidRPr="00092187" w:rsidRDefault="0036667A" w:rsidP="0036667A">
            <w:pPr>
              <w:jc w:val="center"/>
              <w:rPr>
                <w:color w:val="000000"/>
                <w:sz w:val="28"/>
                <w:szCs w:val="28"/>
                <w:shd w:val="clear" w:color="auto" w:fill="FFFFFF"/>
              </w:rPr>
            </w:pPr>
            <w:r>
              <w:rPr>
                <w:color w:val="000000"/>
                <w:sz w:val="28"/>
                <w:szCs w:val="28"/>
                <w:shd w:val="clear" w:color="auto" w:fill="FFFFFF"/>
              </w:rPr>
              <w:t>14</w:t>
            </w:r>
            <w:r w:rsidR="00DA28DD" w:rsidRPr="00092187">
              <w:rPr>
                <w:color w:val="000000"/>
                <w:sz w:val="28"/>
                <w:szCs w:val="28"/>
                <w:shd w:val="clear" w:color="auto" w:fill="FFFFFF"/>
              </w:rPr>
              <w:t>g</w:t>
            </w:r>
            <w:r>
              <w:rPr>
                <w:color w:val="000000"/>
                <w:sz w:val="28"/>
                <w:szCs w:val="28"/>
                <w:shd w:val="clear" w:color="auto" w:fill="FFFFFF"/>
              </w:rPr>
              <w:t>0</w:t>
            </w:r>
            <w:r w:rsidR="00DA28DD" w:rsidRPr="00092187">
              <w:rPr>
                <w:color w:val="000000"/>
                <w:sz w:val="28"/>
                <w:szCs w:val="28"/>
                <w:shd w:val="clear" w:color="auto" w:fill="FFFFFF"/>
              </w:rPr>
              <w:t>0 – 1</w:t>
            </w:r>
            <w:r>
              <w:rPr>
                <w:color w:val="000000"/>
                <w:sz w:val="28"/>
                <w:szCs w:val="28"/>
                <w:shd w:val="clear" w:color="auto" w:fill="FFFFFF"/>
              </w:rPr>
              <w:t>5</w:t>
            </w:r>
            <w:r w:rsidR="00DA28DD" w:rsidRPr="00092187">
              <w:rPr>
                <w:color w:val="000000"/>
                <w:sz w:val="28"/>
                <w:szCs w:val="28"/>
                <w:shd w:val="clear" w:color="auto" w:fill="FFFFFF"/>
              </w:rPr>
              <w:t>g</w:t>
            </w:r>
            <w:r>
              <w:rPr>
                <w:color w:val="000000"/>
                <w:sz w:val="28"/>
                <w:szCs w:val="28"/>
                <w:shd w:val="clear" w:color="auto" w:fill="FFFFFF"/>
              </w:rPr>
              <w:t>0</w:t>
            </w:r>
            <w:r w:rsidR="00DA28DD" w:rsidRPr="00092187">
              <w:rPr>
                <w:color w:val="000000"/>
                <w:sz w:val="28"/>
                <w:szCs w:val="28"/>
                <w:shd w:val="clear" w:color="auto" w:fill="FFFFFF"/>
              </w:rPr>
              <w:t>0</w:t>
            </w:r>
          </w:p>
        </w:tc>
        <w:tc>
          <w:tcPr>
            <w:tcW w:w="1924" w:type="dxa"/>
          </w:tcPr>
          <w:p w:rsidR="00DA28DD" w:rsidRPr="00092187" w:rsidRDefault="00DA28DD" w:rsidP="00DF6F29">
            <w:pPr>
              <w:jc w:val="center"/>
              <w:rPr>
                <w:color w:val="000000"/>
                <w:sz w:val="28"/>
                <w:szCs w:val="28"/>
                <w:shd w:val="clear" w:color="auto" w:fill="FFFFFF"/>
              </w:rPr>
            </w:pPr>
            <w:r w:rsidRPr="00092187">
              <w:rPr>
                <w:color w:val="000000"/>
                <w:sz w:val="28"/>
                <w:szCs w:val="28"/>
                <w:shd w:val="clear" w:color="auto" w:fill="FFFFFF"/>
              </w:rPr>
              <w:t>K3, K7</w:t>
            </w:r>
          </w:p>
        </w:tc>
        <w:tc>
          <w:tcPr>
            <w:tcW w:w="1924" w:type="dxa"/>
          </w:tcPr>
          <w:p w:rsidR="00DA28DD" w:rsidRPr="00092187" w:rsidRDefault="00DA28DD" w:rsidP="00FD23FB">
            <w:pPr>
              <w:jc w:val="center"/>
              <w:rPr>
                <w:color w:val="000000"/>
                <w:sz w:val="28"/>
                <w:szCs w:val="28"/>
                <w:shd w:val="clear" w:color="auto" w:fill="FFFFFF"/>
              </w:rPr>
            </w:pPr>
            <w:r w:rsidRPr="00092187">
              <w:rPr>
                <w:color w:val="000000"/>
                <w:sz w:val="28"/>
                <w:szCs w:val="28"/>
                <w:shd w:val="clear" w:color="auto" w:fill="FFFFFF"/>
              </w:rPr>
              <w:t>0</w:t>
            </w:r>
            <w:r w:rsidR="0036667A">
              <w:rPr>
                <w:color w:val="000000"/>
                <w:sz w:val="28"/>
                <w:szCs w:val="28"/>
                <w:shd w:val="clear" w:color="auto" w:fill="FFFFFF"/>
              </w:rPr>
              <w:t>4</w:t>
            </w:r>
            <w:r w:rsidRPr="00092187">
              <w:rPr>
                <w:color w:val="000000"/>
                <w:sz w:val="28"/>
                <w:szCs w:val="28"/>
                <w:shd w:val="clear" w:color="auto" w:fill="FFFFFF"/>
              </w:rPr>
              <w:t>/03/201</w:t>
            </w:r>
            <w:r w:rsidR="00FD23FB">
              <w:rPr>
                <w:color w:val="000000"/>
                <w:sz w:val="28"/>
                <w:szCs w:val="28"/>
                <w:shd w:val="clear" w:color="auto" w:fill="FFFFFF"/>
              </w:rPr>
              <w:t>6</w:t>
            </w:r>
          </w:p>
        </w:tc>
      </w:tr>
      <w:tr w:rsidR="00DA28DD" w:rsidRPr="00092187" w:rsidTr="00DF6F29">
        <w:tc>
          <w:tcPr>
            <w:tcW w:w="283" w:type="dxa"/>
          </w:tcPr>
          <w:p w:rsidR="00DA28DD" w:rsidRPr="00092187" w:rsidRDefault="00DA28DD" w:rsidP="00DF6F29">
            <w:pPr>
              <w:jc w:val="center"/>
              <w:rPr>
                <w:color w:val="000000"/>
                <w:sz w:val="28"/>
                <w:szCs w:val="28"/>
                <w:shd w:val="clear" w:color="auto" w:fill="FFFFFF"/>
              </w:rPr>
            </w:pPr>
            <w:r w:rsidRPr="00092187">
              <w:rPr>
                <w:color w:val="000000"/>
                <w:sz w:val="28"/>
                <w:szCs w:val="28"/>
                <w:shd w:val="clear" w:color="auto" w:fill="FFFFFF"/>
              </w:rPr>
              <w:t>4</w:t>
            </w:r>
          </w:p>
        </w:tc>
        <w:tc>
          <w:tcPr>
            <w:tcW w:w="1701" w:type="dxa"/>
          </w:tcPr>
          <w:p w:rsidR="00DA28DD" w:rsidRPr="00092187" w:rsidRDefault="00DA28DD" w:rsidP="00DF6F29">
            <w:pPr>
              <w:jc w:val="center"/>
              <w:rPr>
                <w:color w:val="000000"/>
                <w:sz w:val="28"/>
                <w:szCs w:val="28"/>
                <w:shd w:val="clear" w:color="auto" w:fill="FFFFFF"/>
              </w:rPr>
            </w:pPr>
            <w:r w:rsidRPr="00092187">
              <w:rPr>
                <w:color w:val="000000"/>
                <w:sz w:val="28"/>
                <w:szCs w:val="28"/>
                <w:shd w:val="clear" w:color="auto" w:fill="FFFFFF"/>
              </w:rPr>
              <w:t>4</w:t>
            </w:r>
          </w:p>
        </w:tc>
        <w:tc>
          <w:tcPr>
            <w:tcW w:w="2829" w:type="dxa"/>
          </w:tcPr>
          <w:p w:rsidR="00DA28DD" w:rsidRPr="00092187" w:rsidRDefault="00DA28DD" w:rsidP="0036667A">
            <w:pPr>
              <w:jc w:val="center"/>
              <w:rPr>
                <w:color w:val="000000"/>
                <w:sz w:val="28"/>
                <w:szCs w:val="28"/>
                <w:shd w:val="clear" w:color="auto" w:fill="FFFFFF"/>
              </w:rPr>
            </w:pPr>
            <w:r w:rsidRPr="00092187">
              <w:rPr>
                <w:color w:val="000000"/>
                <w:sz w:val="28"/>
                <w:szCs w:val="28"/>
                <w:shd w:val="clear" w:color="auto" w:fill="FFFFFF"/>
              </w:rPr>
              <w:t>15g</w:t>
            </w:r>
            <w:r w:rsidR="0036667A">
              <w:rPr>
                <w:color w:val="000000"/>
                <w:sz w:val="28"/>
                <w:szCs w:val="28"/>
                <w:shd w:val="clear" w:color="auto" w:fill="FFFFFF"/>
              </w:rPr>
              <w:t>3</w:t>
            </w:r>
            <w:r w:rsidRPr="00092187">
              <w:rPr>
                <w:color w:val="000000"/>
                <w:sz w:val="28"/>
                <w:szCs w:val="28"/>
                <w:shd w:val="clear" w:color="auto" w:fill="FFFFFF"/>
              </w:rPr>
              <w:t>0 – 16g</w:t>
            </w:r>
            <w:r w:rsidR="0036667A">
              <w:rPr>
                <w:color w:val="000000"/>
                <w:sz w:val="28"/>
                <w:szCs w:val="28"/>
                <w:shd w:val="clear" w:color="auto" w:fill="FFFFFF"/>
              </w:rPr>
              <w:t>3</w:t>
            </w:r>
            <w:r w:rsidRPr="00092187">
              <w:rPr>
                <w:color w:val="000000"/>
                <w:sz w:val="28"/>
                <w:szCs w:val="28"/>
                <w:shd w:val="clear" w:color="auto" w:fill="FFFFFF"/>
              </w:rPr>
              <w:t>0</w:t>
            </w:r>
          </w:p>
        </w:tc>
        <w:tc>
          <w:tcPr>
            <w:tcW w:w="1924" w:type="dxa"/>
          </w:tcPr>
          <w:p w:rsidR="00DA28DD" w:rsidRPr="00092187" w:rsidRDefault="00DA28DD" w:rsidP="00DF6F29">
            <w:pPr>
              <w:jc w:val="center"/>
              <w:rPr>
                <w:color w:val="000000"/>
                <w:sz w:val="28"/>
                <w:szCs w:val="28"/>
                <w:shd w:val="clear" w:color="auto" w:fill="FFFFFF"/>
              </w:rPr>
            </w:pPr>
            <w:r w:rsidRPr="00092187">
              <w:rPr>
                <w:color w:val="000000"/>
                <w:sz w:val="28"/>
                <w:szCs w:val="28"/>
                <w:shd w:val="clear" w:color="auto" w:fill="FFFFFF"/>
              </w:rPr>
              <w:t>K4, K5</w:t>
            </w:r>
          </w:p>
        </w:tc>
        <w:tc>
          <w:tcPr>
            <w:tcW w:w="1924" w:type="dxa"/>
          </w:tcPr>
          <w:p w:rsidR="00DA28DD" w:rsidRPr="00092187" w:rsidRDefault="00DA28DD" w:rsidP="00FD23FB">
            <w:pPr>
              <w:jc w:val="center"/>
              <w:rPr>
                <w:color w:val="000000"/>
                <w:sz w:val="28"/>
                <w:szCs w:val="28"/>
                <w:shd w:val="clear" w:color="auto" w:fill="FFFFFF"/>
              </w:rPr>
            </w:pPr>
            <w:r w:rsidRPr="00092187">
              <w:rPr>
                <w:color w:val="000000"/>
                <w:sz w:val="28"/>
                <w:szCs w:val="28"/>
                <w:shd w:val="clear" w:color="auto" w:fill="FFFFFF"/>
              </w:rPr>
              <w:t>0</w:t>
            </w:r>
            <w:r w:rsidR="0036667A">
              <w:rPr>
                <w:color w:val="000000"/>
                <w:sz w:val="28"/>
                <w:szCs w:val="28"/>
                <w:shd w:val="clear" w:color="auto" w:fill="FFFFFF"/>
              </w:rPr>
              <w:t>4</w:t>
            </w:r>
            <w:r w:rsidRPr="00092187">
              <w:rPr>
                <w:color w:val="000000"/>
                <w:sz w:val="28"/>
                <w:szCs w:val="28"/>
                <w:shd w:val="clear" w:color="auto" w:fill="FFFFFF"/>
              </w:rPr>
              <w:t>/03/201</w:t>
            </w:r>
            <w:r w:rsidR="00FD23FB">
              <w:rPr>
                <w:color w:val="000000"/>
                <w:sz w:val="28"/>
                <w:szCs w:val="28"/>
                <w:shd w:val="clear" w:color="auto" w:fill="FFFFFF"/>
              </w:rPr>
              <w:t>6</w:t>
            </w:r>
          </w:p>
        </w:tc>
      </w:tr>
    </w:tbl>
    <w:p w:rsidR="00DA28DD" w:rsidRPr="00092187" w:rsidRDefault="004E6028" w:rsidP="00980BD4">
      <w:pPr>
        <w:rPr>
          <w:color w:val="000000"/>
          <w:sz w:val="16"/>
          <w:szCs w:val="16"/>
          <w:shd w:val="clear" w:color="auto" w:fill="FFFFFF"/>
        </w:rPr>
      </w:pPr>
      <w:r w:rsidRPr="00092187">
        <w:rPr>
          <w:color w:val="000000"/>
          <w:sz w:val="16"/>
          <w:szCs w:val="16"/>
          <w:shd w:val="clear" w:color="auto" w:fill="FFFFFF"/>
        </w:rPr>
        <w:t xml:space="preserve">   </w:t>
      </w:r>
      <w:r w:rsidR="00953BAC" w:rsidRPr="00092187">
        <w:rPr>
          <w:color w:val="000000"/>
          <w:sz w:val="16"/>
          <w:szCs w:val="16"/>
          <w:shd w:val="clear" w:color="auto" w:fill="FFFFFF"/>
        </w:rPr>
        <w:t xml:space="preserve"> </w:t>
      </w:r>
      <w:r w:rsidR="00980BD4" w:rsidRPr="00092187">
        <w:rPr>
          <w:color w:val="000000"/>
          <w:sz w:val="16"/>
          <w:szCs w:val="16"/>
          <w:shd w:val="clear" w:color="auto" w:fill="FFFFFF"/>
        </w:rPr>
        <w:t> </w:t>
      </w:r>
    </w:p>
    <w:p w:rsidR="00DA28DD" w:rsidRPr="00092187" w:rsidRDefault="00980BD4" w:rsidP="00980BD4">
      <w:pPr>
        <w:rPr>
          <w:color w:val="000000"/>
          <w:sz w:val="28"/>
          <w:szCs w:val="28"/>
          <w:shd w:val="clear" w:color="auto" w:fill="FFFFFF"/>
        </w:rPr>
      </w:pPr>
      <w:r w:rsidRPr="00092187">
        <w:rPr>
          <w:color w:val="000000"/>
          <w:sz w:val="28"/>
          <w:szCs w:val="28"/>
          <w:shd w:val="clear" w:color="auto" w:fill="FFFFFF"/>
        </w:rPr>
        <w:t> </w:t>
      </w:r>
      <w:r w:rsidR="00DA28DD" w:rsidRPr="00092187">
        <w:rPr>
          <w:color w:val="000000"/>
          <w:sz w:val="28"/>
          <w:szCs w:val="28"/>
          <w:shd w:val="clear" w:color="auto" w:fill="FFFFFF"/>
        </w:rPr>
        <w:t xml:space="preserve">Vòng thi cấp Quận (dự phòng) vòng 16, ngày </w:t>
      </w:r>
      <w:r w:rsidR="0036667A">
        <w:rPr>
          <w:color w:val="000000"/>
          <w:sz w:val="28"/>
          <w:szCs w:val="28"/>
          <w:shd w:val="clear" w:color="auto" w:fill="FFFFFF"/>
        </w:rPr>
        <w:t>23</w:t>
      </w:r>
      <w:r w:rsidR="00DA28DD" w:rsidRPr="00092187">
        <w:rPr>
          <w:color w:val="000000"/>
          <w:sz w:val="28"/>
          <w:szCs w:val="28"/>
          <w:shd w:val="clear" w:color="auto" w:fill="FFFFFF"/>
        </w:rPr>
        <w:t>/03/201</w:t>
      </w:r>
      <w:r w:rsidR="0036667A">
        <w:rPr>
          <w:color w:val="000000"/>
          <w:sz w:val="28"/>
          <w:szCs w:val="28"/>
          <w:shd w:val="clear" w:color="auto" w:fill="FFFFFF"/>
        </w:rPr>
        <w:t>6</w:t>
      </w:r>
    </w:p>
    <w:p w:rsidR="0090509C" w:rsidRPr="00092187" w:rsidRDefault="0090509C" w:rsidP="00980BD4">
      <w:pPr>
        <w:rPr>
          <w:color w:val="000000"/>
          <w:sz w:val="28"/>
          <w:szCs w:val="28"/>
          <w:shd w:val="clear" w:color="auto" w:fill="FFFFFF"/>
        </w:rPr>
      </w:pPr>
      <w:r w:rsidRPr="00092187">
        <w:rPr>
          <w:color w:val="000000"/>
          <w:sz w:val="28"/>
          <w:szCs w:val="28"/>
          <w:shd w:val="clear" w:color="auto" w:fill="FFFFFF"/>
        </w:rPr>
        <w:t xml:space="preserve">c) </w:t>
      </w:r>
      <w:r w:rsidRPr="00092187">
        <w:rPr>
          <w:b/>
          <w:color w:val="000000"/>
          <w:sz w:val="28"/>
          <w:szCs w:val="28"/>
          <w:shd w:val="clear" w:color="auto" w:fill="FFFFFF"/>
        </w:rPr>
        <w:t xml:space="preserve">Vòng thi cấp Thành phố (vòng 17) ngày </w:t>
      </w:r>
      <w:r w:rsidR="0036667A">
        <w:rPr>
          <w:b/>
          <w:color w:val="000000"/>
          <w:sz w:val="28"/>
          <w:szCs w:val="28"/>
          <w:shd w:val="clear" w:color="auto" w:fill="FFFFFF"/>
        </w:rPr>
        <w:t>23/3/2016</w:t>
      </w:r>
    </w:p>
    <w:p w:rsidR="0090509C" w:rsidRPr="00092187" w:rsidRDefault="00CC224D" w:rsidP="00CC224D">
      <w:pPr>
        <w:ind w:firstLine="720"/>
        <w:rPr>
          <w:color w:val="000000"/>
          <w:sz w:val="28"/>
          <w:szCs w:val="28"/>
          <w:shd w:val="clear" w:color="auto" w:fill="FFFFFF"/>
        </w:rPr>
      </w:pPr>
      <w:r w:rsidRPr="00092187">
        <w:rPr>
          <w:color w:val="000000"/>
          <w:sz w:val="28"/>
          <w:szCs w:val="28"/>
          <w:shd w:val="clear" w:color="auto" w:fill="FFFFFF"/>
        </w:rPr>
        <w:t>Các học sinh dự thi cấp Thành phố phải hoàn thành vòng thi 16 trước ngày thi. Phòng Giáo dục sẽ tuyển chọn 05 học sinh có điểm dự thi cấp Quận và có tổng điểm cao nhất lập đội tuyển dự thi</w:t>
      </w:r>
      <w:r w:rsidR="00F619F4" w:rsidRPr="00092187">
        <w:rPr>
          <w:color w:val="000000"/>
          <w:sz w:val="28"/>
          <w:szCs w:val="28"/>
          <w:shd w:val="clear" w:color="auto" w:fill="FFFFFF"/>
        </w:rPr>
        <w:t xml:space="preserve"> cấp thành phố theo các ca thi như sau:</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4"/>
        <w:gridCol w:w="1604"/>
        <w:gridCol w:w="2669"/>
        <w:gridCol w:w="1827"/>
        <w:gridCol w:w="1881"/>
      </w:tblGrid>
      <w:tr w:rsidR="00F619F4" w:rsidRPr="00092187" w:rsidTr="0036667A">
        <w:tc>
          <w:tcPr>
            <w:tcW w:w="714" w:type="dxa"/>
          </w:tcPr>
          <w:p w:rsidR="00F619F4" w:rsidRPr="00092187" w:rsidRDefault="00F619F4" w:rsidP="00DF6F29">
            <w:pPr>
              <w:jc w:val="center"/>
              <w:rPr>
                <w:color w:val="000000"/>
                <w:sz w:val="28"/>
                <w:szCs w:val="28"/>
                <w:shd w:val="clear" w:color="auto" w:fill="FFFFFF"/>
              </w:rPr>
            </w:pPr>
            <w:r w:rsidRPr="00092187">
              <w:rPr>
                <w:color w:val="000000"/>
                <w:sz w:val="28"/>
                <w:szCs w:val="28"/>
                <w:shd w:val="clear" w:color="auto" w:fill="FFFFFF"/>
              </w:rPr>
              <w:t>STT</w:t>
            </w:r>
          </w:p>
        </w:tc>
        <w:tc>
          <w:tcPr>
            <w:tcW w:w="1604" w:type="dxa"/>
          </w:tcPr>
          <w:p w:rsidR="00F619F4" w:rsidRPr="00092187" w:rsidRDefault="00F619F4" w:rsidP="00DF6F29">
            <w:pPr>
              <w:jc w:val="center"/>
              <w:rPr>
                <w:color w:val="000000"/>
                <w:sz w:val="28"/>
                <w:szCs w:val="28"/>
                <w:shd w:val="clear" w:color="auto" w:fill="FFFFFF"/>
              </w:rPr>
            </w:pPr>
            <w:r w:rsidRPr="00092187">
              <w:rPr>
                <w:color w:val="000000"/>
                <w:sz w:val="28"/>
                <w:szCs w:val="28"/>
                <w:shd w:val="clear" w:color="auto" w:fill="FFFFFF"/>
              </w:rPr>
              <w:t>Ca thi</w:t>
            </w:r>
          </w:p>
        </w:tc>
        <w:tc>
          <w:tcPr>
            <w:tcW w:w="2669" w:type="dxa"/>
          </w:tcPr>
          <w:p w:rsidR="00F619F4" w:rsidRPr="00092187" w:rsidRDefault="00F619F4" w:rsidP="00DF6F29">
            <w:pPr>
              <w:jc w:val="center"/>
              <w:rPr>
                <w:color w:val="000000"/>
                <w:sz w:val="28"/>
                <w:szCs w:val="28"/>
                <w:shd w:val="clear" w:color="auto" w:fill="FFFFFF"/>
              </w:rPr>
            </w:pPr>
            <w:r w:rsidRPr="00092187">
              <w:rPr>
                <w:color w:val="000000"/>
                <w:sz w:val="28"/>
                <w:szCs w:val="28"/>
                <w:shd w:val="clear" w:color="auto" w:fill="FFFFFF"/>
              </w:rPr>
              <w:t>Thời gian</w:t>
            </w:r>
          </w:p>
        </w:tc>
        <w:tc>
          <w:tcPr>
            <w:tcW w:w="1827" w:type="dxa"/>
          </w:tcPr>
          <w:p w:rsidR="00F619F4" w:rsidRPr="00092187" w:rsidRDefault="00F619F4" w:rsidP="00DF6F29">
            <w:pPr>
              <w:jc w:val="center"/>
              <w:rPr>
                <w:color w:val="000000"/>
                <w:sz w:val="28"/>
                <w:szCs w:val="28"/>
                <w:shd w:val="clear" w:color="auto" w:fill="FFFFFF"/>
              </w:rPr>
            </w:pPr>
            <w:r w:rsidRPr="00092187">
              <w:rPr>
                <w:color w:val="000000"/>
                <w:sz w:val="28"/>
                <w:szCs w:val="28"/>
                <w:shd w:val="clear" w:color="auto" w:fill="FFFFFF"/>
              </w:rPr>
              <w:t>Khối lớp thi</w:t>
            </w:r>
          </w:p>
        </w:tc>
        <w:tc>
          <w:tcPr>
            <w:tcW w:w="1881" w:type="dxa"/>
          </w:tcPr>
          <w:p w:rsidR="00F619F4" w:rsidRPr="00092187" w:rsidRDefault="00F619F4" w:rsidP="00DF6F29">
            <w:pPr>
              <w:jc w:val="center"/>
              <w:rPr>
                <w:color w:val="000000"/>
                <w:sz w:val="28"/>
                <w:szCs w:val="28"/>
                <w:shd w:val="clear" w:color="auto" w:fill="FFFFFF"/>
              </w:rPr>
            </w:pPr>
            <w:r w:rsidRPr="00092187">
              <w:rPr>
                <w:color w:val="000000"/>
                <w:sz w:val="28"/>
                <w:szCs w:val="28"/>
                <w:shd w:val="clear" w:color="auto" w:fill="FFFFFF"/>
              </w:rPr>
              <w:t>Ngày thi</w:t>
            </w:r>
          </w:p>
        </w:tc>
      </w:tr>
      <w:tr w:rsidR="0036667A" w:rsidRPr="00092187" w:rsidTr="0036667A">
        <w:tc>
          <w:tcPr>
            <w:tcW w:w="714" w:type="dxa"/>
          </w:tcPr>
          <w:p w:rsidR="0036667A" w:rsidRPr="00092187" w:rsidRDefault="0036667A" w:rsidP="00DF6F29">
            <w:pPr>
              <w:jc w:val="center"/>
              <w:rPr>
                <w:color w:val="000000"/>
                <w:sz w:val="28"/>
                <w:szCs w:val="28"/>
                <w:shd w:val="clear" w:color="auto" w:fill="FFFFFF"/>
              </w:rPr>
            </w:pPr>
            <w:r w:rsidRPr="00092187">
              <w:rPr>
                <w:color w:val="000000"/>
                <w:sz w:val="28"/>
                <w:szCs w:val="28"/>
                <w:shd w:val="clear" w:color="auto" w:fill="FFFFFF"/>
              </w:rPr>
              <w:t>1</w:t>
            </w:r>
          </w:p>
        </w:tc>
        <w:tc>
          <w:tcPr>
            <w:tcW w:w="1604" w:type="dxa"/>
          </w:tcPr>
          <w:p w:rsidR="0036667A" w:rsidRPr="00092187" w:rsidRDefault="0036667A" w:rsidP="00DF6F29">
            <w:pPr>
              <w:jc w:val="center"/>
              <w:rPr>
                <w:color w:val="000000"/>
                <w:sz w:val="28"/>
                <w:szCs w:val="28"/>
                <w:shd w:val="clear" w:color="auto" w:fill="FFFFFF"/>
              </w:rPr>
            </w:pPr>
            <w:r w:rsidRPr="00092187">
              <w:rPr>
                <w:color w:val="000000"/>
                <w:sz w:val="28"/>
                <w:szCs w:val="28"/>
                <w:shd w:val="clear" w:color="auto" w:fill="FFFFFF"/>
              </w:rPr>
              <w:t>1</w:t>
            </w:r>
          </w:p>
        </w:tc>
        <w:tc>
          <w:tcPr>
            <w:tcW w:w="2669" w:type="dxa"/>
          </w:tcPr>
          <w:p w:rsidR="0036667A" w:rsidRPr="00092187" w:rsidRDefault="0036667A" w:rsidP="000D352C">
            <w:pPr>
              <w:jc w:val="center"/>
              <w:rPr>
                <w:color w:val="000000"/>
                <w:sz w:val="28"/>
                <w:szCs w:val="28"/>
                <w:shd w:val="clear" w:color="auto" w:fill="FFFFFF"/>
              </w:rPr>
            </w:pPr>
            <w:r w:rsidRPr="00092187">
              <w:rPr>
                <w:color w:val="000000"/>
                <w:sz w:val="28"/>
                <w:szCs w:val="28"/>
                <w:shd w:val="clear" w:color="auto" w:fill="FFFFFF"/>
              </w:rPr>
              <w:t>08g</w:t>
            </w:r>
            <w:r>
              <w:rPr>
                <w:color w:val="000000"/>
                <w:sz w:val="28"/>
                <w:szCs w:val="28"/>
                <w:shd w:val="clear" w:color="auto" w:fill="FFFFFF"/>
              </w:rPr>
              <w:t>0</w:t>
            </w:r>
            <w:r w:rsidRPr="00092187">
              <w:rPr>
                <w:color w:val="000000"/>
                <w:sz w:val="28"/>
                <w:szCs w:val="28"/>
                <w:shd w:val="clear" w:color="auto" w:fill="FFFFFF"/>
              </w:rPr>
              <w:t>0 – 09g</w:t>
            </w:r>
            <w:r>
              <w:rPr>
                <w:color w:val="000000"/>
                <w:sz w:val="28"/>
                <w:szCs w:val="28"/>
                <w:shd w:val="clear" w:color="auto" w:fill="FFFFFF"/>
              </w:rPr>
              <w:t>0</w:t>
            </w:r>
            <w:r w:rsidRPr="00092187">
              <w:rPr>
                <w:color w:val="000000"/>
                <w:sz w:val="28"/>
                <w:szCs w:val="28"/>
                <w:shd w:val="clear" w:color="auto" w:fill="FFFFFF"/>
              </w:rPr>
              <w:t>0</w:t>
            </w:r>
          </w:p>
        </w:tc>
        <w:tc>
          <w:tcPr>
            <w:tcW w:w="1827" w:type="dxa"/>
          </w:tcPr>
          <w:p w:rsidR="0036667A" w:rsidRPr="00092187" w:rsidRDefault="0036667A" w:rsidP="00DF6F29">
            <w:pPr>
              <w:jc w:val="center"/>
              <w:rPr>
                <w:color w:val="000000"/>
                <w:sz w:val="28"/>
                <w:szCs w:val="28"/>
                <w:shd w:val="clear" w:color="auto" w:fill="FFFFFF"/>
              </w:rPr>
            </w:pPr>
            <w:r w:rsidRPr="00092187">
              <w:rPr>
                <w:color w:val="000000"/>
                <w:sz w:val="28"/>
                <w:szCs w:val="28"/>
                <w:shd w:val="clear" w:color="auto" w:fill="FFFFFF"/>
              </w:rPr>
              <w:t>K1,</w:t>
            </w:r>
            <w:r>
              <w:rPr>
                <w:color w:val="000000"/>
                <w:sz w:val="28"/>
                <w:szCs w:val="28"/>
                <w:shd w:val="clear" w:color="auto" w:fill="FFFFFF"/>
              </w:rPr>
              <w:t>K2,</w:t>
            </w:r>
            <w:r w:rsidRPr="00092187">
              <w:rPr>
                <w:color w:val="000000"/>
                <w:sz w:val="28"/>
                <w:szCs w:val="28"/>
                <w:shd w:val="clear" w:color="auto" w:fill="FFFFFF"/>
              </w:rPr>
              <w:t xml:space="preserve"> K6</w:t>
            </w:r>
          </w:p>
        </w:tc>
        <w:tc>
          <w:tcPr>
            <w:tcW w:w="1881" w:type="dxa"/>
          </w:tcPr>
          <w:p w:rsidR="0036667A" w:rsidRPr="00092187" w:rsidRDefault="0036667A" w:rsidP="00DF6F29">
            <w:pPr>
              <w:jc w:val="center"/>
              <w:rPr>
                <w:color w:val="000000"/>
                <w:sz w:val="28"/>
                <w:szCs w:val="28"/>
                <w:shd w:val="clear" w:color="auto" w:fill="FFFFFF"/>
              </w:rPr>
            </w:pPr>
            <w:r>
              <w:rPr>
                <w:color w:val="000000"/>
                <w:sz w:val="28"/>
                <w:szCs w:val="28"/>
                <w:shd w:val="clear" w:color="auto" w:fill="FFFFFF"/>
              </w:rPr>
              <w:t>23/3/2016</w:t>
            </w:r>
          </w:p>
        </w:tc>
      </w:tr>
      <w:tr w:rsidR="0036667A" w:rsidRPr="00092187" w:rsidTr="0036667A">
        <w:tc>
          <w:tcPr>
            <w:tcW w:w="714" w:type="dxa"/>
          </w:tcPr>
          <w:p w:rsidR="0036667A" w:rsidRPr="00092187" w:rsidRDefault="0036667A" w:rsidP="00DF6F29">
            <w:pPr>
              <w:jc w:val="center"/>
              <w:rPr>
                <w:color w:val="000000"/>
                <w:sz w:val="28"/>
                <w:szCs w:val="28"/>
                <w:shd w:val="clear" w:color="auto" w:fill="FFFFFF"/>
              </w:rPr>
            </w:pPr>
            <w:r w:rsidRPr="00092187">
              <w:rPr>
                <w:color w:val="000000"/>
                <w:sz w:val="28"/>
                <w:szCs w:val="28"/>
                <w:shd w:val="clear" w:color="auto" w:fill="FFFFFF"/>
              </w:rPr>
              <w:t>2</w:t>
            </w:r>
          </w:p>
        </w:tc>
        <w:tc>
          <w:tcPr>
            <w:tcW w:w="1604" w:type="dxa"/>
          </w:tcPr>
          <w:p w:rsidR="0036667A" w:rsidRPr="00092187" w:rsidRDefault="0036667A" w:rsidP="00DF6F29">
            <w:pPr>
              <w:jc w:val="center"/>
              <w:rPr>
                <w:color w:val="000000"/>
                <w:sz w:val="28"/>
                <w:szCs w:val="28"/>
                <w:shd w:val="clear" w:color="auto" w:fill="FFFFFF"/>
              </w:rPr>
            </w:pPr>
            <w:r w:rsidRPr="00092187">
              <w:rPr>
                <w:color w:val="000000"/>
                <w:sz w:val="28"/>
                <w:szCs w:val="28"/>
                <w:shd w:val="clear" w:color="auto" w:fill="FFFFFF"/>
              </w:rPr>
              <w:t>2</w:t>
            </w:r>
          </w:p>
        </w:tc>
        <w:tc>
          <w:tcPr>
            <w:tcW w:w="2669" w:type="dxa"/>
          </w:tcPr>
          <w:p w:rsidR="0036667A" w:rsidRPr="00092187" w:rsidRDefault="0036667A" w:rsidP="000D352C">
            <w:pPr>
              <w:jc w:val="center"/>
              <w:rPr>
                <w:color w:val="000000"/>
                <w:sz w:val="28"/>
                <w:szCs w:val="28"/>
                <w:shd w:val="clear" w:color="auto" w:fill="FFFFFF"/>
              </w:rPr>
            </w:pPr>
            <w:r>
              <w:rPr>
                <w:color w:val="000000"/>
                <w:sz w:val="28"/>
                <w:szCs w:val="28"/>
                <w:shd w:val="clear" w:color="auto" w:fill="FFFFFF"/>
              </w:rPr>
              <w:t>09</w:t>
            </w:r>
            <w:r w:rsidRPr="00092187">
              <w:rPr>
                <w:color w:val="000000"/>
                <w:sz w:val="28"/>
                <w:szCs w:val="28"/>
                <w:shd w:val="clear" w:color="auto" w:fill="FFFFFF"/>
              </w:rPr>
              <w:t>g</w:t>
            </w:r>
            <w:r>
              <w:rPr>
                <w:color w:val="000000"/>
                <w:sz w:val="28"/>
                <w:szCs w:val="28"/>
                <w:shd w:val="clear" w:color="auto" w:fill="FFFFFF"/>
              </w:rPr>
              <w:t>3</w:t>
            </w:r>
            <w:r w:rsidRPr="00092187">
              <w:rPr>
                <w:color w:val="000000"/>
                <w:sz w:val="28"/>
                <w:szCs w:val="28"/>
                <w:shd w:val="clear" w:color="auto" w:fill="FFFFFF"/>
              </w:rPr>
              <w:t>0 – 1</w:t>
            </w:r>
            <w:r>
              <w:rPr>
                <w:color w:val="000000"/>
                <w:sz w:val="28"/>
                <w:szCs w:val="28"/>
                <w:shd w:val="clear" w:color="auto" w:fill="FFFFFF"/>
              </w:rPr>
              <w:t>0</w:t>
            </w:r>
            <w:r w:rsidRPr="00092187">
              <w:rPr>
                <w:color w:val="000000"/>
                <w:sz w:val="28"/>
                <w:szCs w:val="28"/>
                <w:shd w:val="clear" w:color="auto" w:fill="FFFFFF"/>
              </w:rPr>
              <w:t>g</w:t>
            </w:r>
            <w:r>
              <w:rPr>
                <w:color w:val="000000"/>
                <w:sz w:val="28"/>
                <w:szCs w:val="28"/>
                <w:shd w:val="clear" w:color="auto" w:fill="FFFFFF"/>
              </w:rPr>
              <w:t>3</w:t>
            </w:r>
            <w:r w:rsidRPr="00092187">
              <w:rPr>
                <w:color w:val="000000"/>
                <w:sz w:val="28"/>
                <w:szCs w:val="28"/>
                <w:shd w:val="clear" w:color="auto" w:fill="FFFFFF"/>
              </w:rPr>
              <w:t>0</w:t>
            </w:r>
          </w:p>
        </w:tc>
        <w:tc>
          <w:tcPr>
            <w:tcW w:w="1827" w:type="dxa"/>
          </w:tcPr>
          <w:p w:rsidR="0036667A" w:rsidRPr="00092187" w:rsidRDefault="0036667A" w:rsidP="00DF6F29">
            <w:pPr>
              <w:jc w:val="center"/>
              <w:rPr>
                <w:color w:val="000000"/>
                <w:sz w:val="28"/>
                <w:szCs w:val="28"/>
                <w:shd w:val="clear" w:color="auto" w:fill="FFFFFF"/>
              </w:rPr>
            </w:pPr>
            <w:r>
              <w:rPr>
                <w:color w:val="000000"/>
                <w:sz w:val="28"/>
                <w:szCs w:val="28"/>
                <w:shd w:val="clear" w:color="auto" w:fill="FFFFFF"/>
              </w:rPr>
              <w:t>K3, K7, K8</w:t>
            </w:r>
          </w:p>
        </w:tc>
        <w:tc>
          <w:tcPr>
            <w:tcW w:w="1881" w:type="dxa"/>
          </w:tcPr>
          <w:p w:rsidR="0036667A" w:rsidRDefault="0036667A">
            <w:r w:rsidRPr="006559D0">
              <w:rPr>
                <w:color w:val="000000"/>
                <w:sz w:val="28"/>
                <w:szCs w:val="28"/>
                <w:shd w:val="clear" w:color="auto" w:fill="FFFFFF"/>
              </w:rPr>
              <w:t>23/3/2016</w:t>
            </w:r>
          </w:p>
        </w:tc>
      </w:tr>
      <w:tr w:rsidR="0036667A" w:rsidRPr="00092187" w:rsidTr="0036667A">
        <w:tc>
          <w:tcPr>
            <w:tcW w:w="714" w:type="dxa"/>
          </w:tcPr>
          <w:p w:rsidR="0036667A" w:rsidRPr="00092187" w:rsidRDefault="0036667A" w:rsidP="00DF6F29">
            <w:pPr>
              <w:jc w:val="center"/>
              <w:rPr>
                <w:color w:val="000000"/>
                <w:sz w:val="28"/>
                <w:szCs w:val="28"/>
                <w:shd w:val="clear" w:color="auto" w:fill="FFFFFF"/>
              </w:rPr>
            </w:pPr>
            <w:r w:rsidRPr="00092187">
              <w:rPr>
                <w:color w:val="000000"/>
                <w:sz w:val="28"/>
                <w:szCs w:val="28"/>
                <w:shd w:val="clear" w:color="auto" w:fill="FFFFFF"/>
              </w:rPr>
              <w:t>3</w:t>
            </w:r>
          </w:p>
        </w:tc>
        <w:tc>
          <w:tcPr>
            <w:tcW w:w="1604" w:type="dxa"/>
          </w:tcPr>
          <w:p w:rsidR="0036667A" w:rsidRPr="00092187" w:rsidRDefault="0036667A" w:rsidP="00DF6F29">
            <w:pPr>
              <w:jc w:val="center"/>
              <w:rPr>
                <w:color w:val="000000"/>
                <w:sz w:val="28"/>
                <w:szCs w:val="28"/>
                <w:shd w:val="clear" w:color="auto" w:fill="FFFFFF"/>
              </w:rPr>
            </w:pPr>
            <w:r w:rsidRPr="00092187">
              <w:rPr>
                <w:color w:val="000000"/>
                <w:sz w:val="28"/>
                <w:szCs w:val="28"/>
                <w:shd w:val="clear" w:color="auto" w:fill="FFFFFF"/>
              </w:rPr>
              <w:t>3</w:t>
            </w:r>
          </w:p>
        </w:tc>
        <w:tc>
          <w:tcPr>
            <w:tcW w:w="2669" w:type="dxa"/>
          </w:tcPr>
          <w:p w:rsidR="0036667A" w:rsidRPr="00092187" w:rsidRDefault="0036667A" w:rsidP="000D352C">
            <w:pPr>
              <w:jc w:val="center"/>
              <w:rPr>
                <w:color w:val="000000"/>
                <w:sz w:val="28"/>
                <w:szCs w:val="28"/>
                <w:shd w:val="clear" w:color="auto" w:fill="FFFFFF"/>
              </w:rPr>
            </w:pPr>
            <w:r>
              <w:rPr>
                <w:color w:val="000000"/>
                <w:sz w:val="28"/>
                <w:szCs w:val="28"/>
                <w:shd w:val="clear" w:color="auto" w:fill="FFFFFF"/>
              </w:rPr>
              <w:t>14</w:t>
            </w:r>
            <w:r w:rsidRPr="00092187">
              <w:rPr>
                <w:color w:val="000000"/>
                <w:sz w:val="28"/>
                <w:szCs w:val="28"/>
                <w:shd w:val="clear" w:color="auto" w:fill="FFFFFF"/>
              </w:rPr>
              <w:t>g</w:t>
            </w:r>
            <w:r>
              <w:rPr>
                <w:color w:val="000000"/>
                <w:sz w:val="28"/>
                <w:szCs w:val="28"/>
                <w:shd w:val="clear" w:color="auto" w:fill="FFFFFF"/>
              </w:rPr>
              <w:t>0</w:t>
            </w:r>
            <w:r w:rsidRPr="00092187">
              <w:rPr>
                <w:color w:val="000000"/>
                <w:sz w:val="28"/>
                <w:szCs w:val="28"/>
                <w:shd w:val="clear" w:color="auto" w:fill="FFFFFF"/>
              </w:rPr>
              <w:t>0 – 1</w:t>
            </w:r>
            <w:r>
              <w:rPr>
                <w:color w:val="000000"/>
                <w:sz w:val="28"/>
                <w:szCs w:val="28"/>
                <w:shd w:val="clear" w:color="auto" w:fill="FFFFFF"/>
              </w:rPr>
              <w:t>5</w:t>
            </w:r>
            <w:r w:rsidRPr="00092187">
              <w:rPr>
                <w:color w:val="000000"/>
                <w:sz w:val="28"/>
                <w:szCs w:val="28"/>
                <w:shd w:val="clear" w:color="auto" w:fill="FFFFFF"/>
              </w:rPr>
              <w:t>g</w:t>
            </w:r>
            <w:r>
              <w:rPr>
                <w:color w:val="000000"/>
                <w:sz w:val="28"/>
                <w:szCs w:val="28"/>
                <w:shd w:val="clear" w:color="auto" w:fill="FFFFFF"/>
              </w:rPr>
              <w:t>0</w:t>
            </w:r>
            <w:r w:rsidRPr="00092187">
              <w:rPr>
                <w:color w:val="000000"/>
                <w:sz w:val="28"/>
                <w:szCs w:val="28"/>
                <w:shd w:val="clear" w:color="auto" w:fill="FFFFFF"/>
              </w:rPr>
              <w:t>0</w:t>
            </w:r>
          </w:p>
        </w:tc>
        <w:tc>
          <w:tcPr>
            <w:tcW w:w="1827" w:type="dxa"/>
          </w:tcPr>
          <w:p w:rsidR="0036667A" w:rsidRPr="00092187" w:rsidRDefault="0036667A" w:rsidP="00DF6F29">
            <w:pPr>
              <w:jc w:val="center"/>
              <w:rPr>
                <w:color w:val="000000"/>
                <w:sz w:val="28"/>
                <w:szCs w:val="28"/>
                <w:shd w:val="clear" w:color="auto" w:fill="FFFFFF"/>
              </w:rPr>
            </w:pPr>
            <w:r>
              <w:rPr>
                <w:color w:val="000000"/>
                <w:sz w:val="28"/>
                <w:szCs w:val="28"/>
                <w:shd w:val="clear" w:color="auto" w:fill="FFFFFF"/>
              </w:rPr>
              <w:t>K4, K9</w:t>
            </w:r>
          </w:p>
        </w:tc>
        <w:tc>
          <w:tcPr>
            <w:tcW w:w="1881" w:type="dxa"/>
          </w:tcPr>
          <w:p w:rsidR="0036667A" w:rsidRDefault="0036667A">
            <w:r w:rsidRPr="006559D0">
              <w:rPr>
                <w:color w:val="000000"/>
                <w:sz w:val="28"/>
                <w:szCs w:val="28"/>
                <w:shd w:val="clear" w:color="auto" w:fill="FFFFFF"/>
              </w:rPr>
              <w:t>23/3/2016</w:t>
            </w:r>
          </w:p>
        </w:tc>
      </w:tr>
      <w:tr w:rsidR="0036667A" w:rsidRPr="00092187" w:rsidTr="0036667A">
        <w:tc>
          <w:tcPr>
            <w:tcW w:w="714" w:type="dxa"/>
          </w:tcPr>
          <w:p w:rsidR="0036667A" w:rsidRPr="00092187" w:rsidRDefault="0036667A" w:rsidP="00DF6F29">
            <w:pPr>
              <w:jc w:val="center"/>
              <w:rPr>
                <w:color w:val="000000"/>
                <w:sz w:val="28"/>
                <w:szCs w:val="28"/>
                <w:shd w:val="clear" w:color="auto" w:fill="FFFFFF"/>
              </w:rPr>
            </w:pPr>
            <w:r w:rsidRPr="00092187">
              <w:rPr>
                <w:color w:val="000000"/>
                <w:sz w:val="28"/>
                <w:szCs w:val="28"/>
                <w:shd w:val="clear" w:color="auto" w:fill="FFFFFF"/>
              </w:rPr>
              <w:t>4</w:t>
            </w:r>
          </w:p>
        </w:tc>
        <w:tc>
          <w:tcPr>
            <w:tcW w:w="1604" w:type="dxa"/>
          </w:tcPr>
          <w:p w:rsidR="0036667A" w:rsidRPr="00092187" w:rsidRDefault="0036667A" w:rsidP="00DF6F29">
            <w:pPr>
              <w:jc w:val="center"/>
              <w:rPr>
                <w:color w:val="000000"/>
                <w:sz w:val="28"/>
                <w:szCs w:val="28"/>
                <w:shd w:val="clear" w:color="auto" w:fill="FFFFFF"/>
              </w:rPr>
            </w:pPr>
            <w:r w:rsidRPr="00092187">
              <w:rPr>
                <w:color w:val="000000"/>
                <w:sz w:val="28"/>
                <w:szCs w:val="28"/>
                <w:shd w:val="clear" w:color="auto" w:fill="FFFFFF"/>
              </w:rPr>
              <w:t>4</w:t>
            </w:r>
          </w:p>
        </w:tc>
        <w:tc>
          <w:tcPr>
            <w:tcW w:w="2669" w:type="dxa"/>
          </w:tcPr>
          <w:p w:rsidR="0036667A" w:rsidRPr="00092187" w:rsidRDefault="0036667A" w:rsidP="000D352C">
            <w:pPr>
              <w:jc w:val="center"/>
              <w:rPr>
                <w:color w:val="000000"/>
                <w:sz w:val="28"/>
                <w:szCs w:val="28"/>
                <w:shd w:val="clear" w:color="auto" w:fill="FFFFFF"/>
              </w:rPr>
            </w:pPr>
            <w:r w:rsidRPr="00092187">
              <w:rPr>
                <w:color w:val="000000"/>
                <w:sz w:val="28"/>
                <w:szCs w:val="28"/>
                <w:shd w:val="clear" w:color="auto" w:fill="FFFFFF"/>
              </w:rPr>
              <w:t>15g</w:t>
            </w:r>
            <w:r>
              <w:rPr>
                <w:color w:val="000000"/>
                <w:sz w:val="28"/>
                <w:szCs w:val="28"/>
                <w:shd w:val="clear" w:color="auto" w:fill="FFFFFF"/>
              </w:rPr>
              <w:t>3</w:t>
            </w:r>
            <w:r w:rsidRPr="00092187">
              <w:rPr>
                <w:color w:val="000000"/>
                <w:sz w:val="28"/>
                <w:szCs w:val="28"/>
                <w:shd w:val="clear" w:color="auto" w:fill="FFFFFF"/>
              </w:rPr>
              <w:t>0 – 16g</w:t>
            </w:r>
            <w:r>
              <w:rPr>
                <w:color w:val="000000"/>
                <w:sz w:val="28"/>
                <w:szCs w:val="28"/>
                <w:shd w:val="clear" w:color="auto" w:fill="FFFFFF"/>
              </w:rPr>
              <w:t>3</w:t>
            </w:r>
            <w:r w:rsidRPr="00092187">
              <w:rPr>
                <w:color w:val="000000"/>
                <w:sz w:val="28"/>
                <w:szCs w:val="28"/>
                <w:shd w:val="clear" w:color="auto" w:fill="FFFFFF"/>
              </w:rPr>
              <w:t>0</w:t>
            </w:r>
          </w:p>
        </w:tc>
        <w:tc>
          <w:tcPr>
            <w:tcW w:w="1827" w:type="dxa"/>
          </w:tcPr>
          <w:p w:rsidR="0036667A" w:rsidRPr="00092187" w:rsidRDefault="0036667A" w:rsidP="00DF6F29">
            <w:pPr>
              <w:jc w:val="center"/>
              <w:rPr>
                <w:color w:val="000000"/>
                <w:sz w:val="28"/>
                <w:szCs w:val="28"/>
                <w:shd w:val="clear" w:color="auto" w:fill="FFFFFF"/>
              </w:rPr>
            </w:pPr>
            <w:r w:rsidRPr="00092187">
              <w:rPr>
                <w:color w:val="000000"/>
                <w:sz w:val="28"/>
                <w:szCs w:val="28"/>
                <w:shd w:val="clear" w:color="auto" w:fill="FFFFFF"/>
              </w:rPr>
              <w:t>K5</w:t>
            </w:r>
          </w:p>
        </w:tc>
        <w:tc>
          <w:tcPr>
            <w:tcW w:w="1881" w:type="dxa"/>
          </w:tcPr>
          <w:p w:rsidR="0036667A" w:rsidRDefault="0036667A">
            <w:r w:rsidRPr="006559D0">
              <w:rPr>
                <w:color w:val="000000"/>
                <w:sz w:val="28"/>
                <w:szCs w:val="28"/>
                <w:shd w:val="clear" w:color="auto" w:fill="FFFFFF"/>
              </w:rPr>
              <w:t>23/3/2016</w:t>
            </w:r>
          </w:p>
        </w:tc>
      </w:tr>
    </w:tbl>
    <w:p w:rsidR="00F619F4" w:rsidRPr="00092187" w:rsidRDefault="005F6EEB" w:rsidP="005F6EEB">
      <w:pPr>
        <w:rPr>
          <w:color w:val="000000"/>
          <w:sz w:val="28"/>
          <w:szCs w:val="28"/>
          <w:shd w:val="clear" w:color="auto" w:fill="FFFFFF"/>
        </w:rPr>
      </w:pPr>
      <w:r w:rsidRPr="00092187">
        <w:rPr>
          <w:color w:val="000000"/>
          <w:sz w:val="28"/>
          <w:szCs w:val="28"/>
          <w:shd w:val="clear" w:color="auto" w:fill="FFFFFF"/>
        </w:rPr>
        <w:t xml:space="preserve">d) </w:t>
      </w:r>
      <w:r w:rsidRPr="00092187">
        <w:rPr>
          <w:b/>
          <w:color w:val="000000"/>
          <w:sz w:val="28"/>
          <w:szCs w:val="28"/>
          <w:shd w:val="clear" w:color="auto" w:fill="FFFFFF"/>
        </w:rPr>
        <w:t>Vòng thi cấp toàn quốc</w:t>
      </w:r>
      <w:r w:rsidRPr="00092187">
        <w:rPr>
          <w:color w:val="000000"/>
          <w:sz w:val="28"/>
          <w:szCs w:val="28"/>
          <w:shd w:val="clear" w:color="auto" w:fill="FFFFFF"/>
        </w:rPr>
        <w:t xml:space="preserve"> </w:t>
      </w:r>
      <w:r w:rsidRPr="00092187">
        <w:rPr>
          <w:b/>
          <w:color w:val="000000"/>
          <w:sz w:val="28"/>
          <w:szCs w:val="28"/>
          <w:shd w:val="clear" w:color="auto" w:fill="FFFFFF"/>
        </w:rPr>
        <w:t xml:space="preserve">(vòng 19) ngày </w:t>
      </w:r>
      <w:r w:rsidR="0036667A">
        <w:rPr>
          <w:b/>
          <w:color w:val="000000"/>
          <w:sz w:val="28"/>
          <w:szCs w:val="28"/>
          <w:shd w:val="clear" w:color="auto" w:fill="FFFFFF"/>
        </w:rPr>
        <w:t>08</w:t>
      </w:r>
      <w:r w:rsidRPr="00092187">
        <w:rPr>
          <w:b/>
          <w:color w:val="000000"/>
          <w:sz w:val="28"/>
          <w:szCs w:val="28"/>
          <w:shd w:val="clear" w:color="auto" w:fill="FFFFFF"/>
        </w:rPr>
        <w:t>/4/201</w:t>
      </w:r>
      <w:r w:rsidR="0036667A">
        <w:rPr>
          <w:b/>
          <w:color w:val="000000"/>
          <w:sz w:val="28"/>
          <w:szCs w:val="28"/>
          <w:shd w:val="clear" w:color="auto" w:fill="FFFFFF"/>
        </w:rPr>
        <w:t>6</w:t>
      </w:r>
      <w:r w:rsidR="00064FB6" w:rsidRPr="00092187">
        <w:rPr>
          <w:color w:val="000000"/>
          <w:sz w:val="28"/>
          <w:szCs w:val="28"/>
          <w:shd w:val="clear" w:color="auto" w:fill="FFFFFF"/>
        </w:rPr>
        <w:t xml:space="preserve"> </w:t>
      </w:r>
      <w:r w:rsidR="00064FB6" w:rsidRPr="00092187">
        <w:rPr>
          <w:b/>
          <w:color w:val="000000"/>
          <w:sz w:val="28"/>
          <w:szCs w:val="28"/>
          <w:shd w:val="clear" w:color="auto" w:fill="FFFFFF"/>
        </w:rPr>
        <w:t>từ 8h</w:t>
      </w:r>
      <w:r w:rsidR="0036667A">
        <w:rPr>
          <w:b/>
          <w:color w:val="000000"/>
          <w:sz w:val="28"/>
          <w:szCs w:val="28"/>
          <w:shd w:val="clear" w:color="auto" w:fill="FFFFFF"/>
        </w:rPr>
        <w:t>0</w:t>
      </w:r>
      <w:r w:rsidR="00064FB6" w:rsidRPr="00092187">
        <w:rPr>
          <w:b/>
          <w:color w:val="000000"/>
          <w:sz w:val="28"/>
          <w:szCs w:val="28"/>
          <w:shd w:val="clear" w:color="auto" w:fill="FFFFFF"/>
        </w:rPr>
        <w:t>0 đến 9h</w:t>
      </w:r>
      <w:r w:rsidR="0036667A">
        <w:rPr>
          <w:b/>
          <w:color w:val="000000"/>
          <w:sz w:val="28"/>
          <w:szCs w:val="28"/>
          <w:shd w:val="clear" w:color="auto" w:fill="FFFFFF"/>
        </w:rPr>
        <w:t>0</w:t>
      </w:r>
      <w:r w:rsidR="00064FB6" w:rsidRPr="00092187">
        <w:rPr>
          <w:b/>
          <w:color w:val="000000"/>
          <w:sz w:val="28"/>
          <w:szCs w:val="28"/>
          <w:shd w:val="clear" w:color="auto" w:fill="FFFFFF"/>
        </w:rPr>
        <w:t>0</w:t>
      </w:r>
      <w:r w:rsidRPr="00092187">
        <w:rPr>
          <w:color w:val="000000"/>
          <w:sz w:val="28"/>
          <w:szCs w:val="28"/>
          <w:shd w:val="clear" w:color="auto" w:fill="FFFFFF"/>
        </w:rPr>
        <w:t>:</w:t>
      </w:r>
    </w:p>
    <w:p w:rsidR="005F6EEB" w:rsidRPr="00092187" w:rsidRDefault="005F6EEB" w:rsidP="005F6EEB">
      <w:pPr>
        <w:rPr>
          <w:color w:val="000000"/>
          <w:sz w:val="28"/>
          <w:szCs w:val="28"/>
          <w:shd w:val="clear" w:color="auto" w:fill="FFFFFF"/>
        </w:rPr>
      </w:pPr>
      <w:r w:rsidRPr="00092187">
        <w:rPr>
          <w:color w:val="000000"/>
          <w:sz w:val="28"/>
          <w:szCs w:val="28"/>
          <w:shd w:val="clear" w:color="auto" w:fill="FFFFFF"/>
        </w:rPr>
        <w:t>- Vòng thi cấp toàn quốc chỉ tổ chức dành cho các học sinh các khối lớp 5; 9</w:t>
      </w:r>
    </w:p>
    <w:p w:rsidR="00064FB6" w:rsidRDefault="00DA28DD" w:rsidP="00980BD4">
      <w:pPr>
        <w:rPr>
          <w:b/>
          <w:color w:val="000000"/>
          <w:sz w:val="28"/>
          <w:szCs w:val="28"/>
          <w:shd w:val="clear" w:color="auto" w:fill="FFFFFF"/>
        </w:rPr>
      </w:pPr>
      <w:r w:rsidRPr="00092187">
        <w:rPr>
          <w:color w:val="000000"/>
          <w:sz w:val="28"/>
          <w:szCs w:val="28"/>
          <w:shd w:val="clear" w:color="auto" w:fill="FFFFFF"/>
        </w:rPr>
        <w:t xml:space="preserve">2. </w:t>
      </w:r>
      <w:r w:rsidR="0090509C" w:rsidRPr="00092187">
        <w:rPr>
          <w:b/>
          <w:color w:val="000000"/>
          <w:sz w:val="28"/>
          <w:szCs w:val="28"/>
          <w:shd w:val="clear" w:color="auto" w:fill="FFFFFF"/>
        </w:rPr>
        <w:t xml:space="preserve">Thi Toán bằng </w:t>
      </w:r>
      <w:r w:rsidR="00064FB6" w:rsidRPr="00092187">
        <w:rPr>
          <w:b/>
          <w:color w:val="000000"/>
          <w:sz w:val="28"/>
          <w:szCs w:val="28"/>
          <w:shd w:val="clear" w:color="auto" w:fill="FFFFFF"/>
        </w:rPr>
        <w:t>t</w:t>
      </w:r>
      <w:r w:rsidR="0090509C" w:rsidRPr="00092187">
        <w:rPr>
          <w:b/>
          <w:color w:val="000000"/>
          <w:sz w:val="28"/>
          <w:szCs w:val="28"/>
          <w:shd w:val="clear" w:color="auto" w:fill="FFFFFF"/>
        </w:rPr>
        <w:t>iếng Anh</w:t>
      </w:r>
      <w:r w:rsidR="00064FB6" w:rsidRPr="00092187">
        <w:rPr>
          <w:b/>
          <w:color w:val="000000"/>
          <w:sz w:val="28"/>
          <w:szCs w:val="28"/>
          <w:shd w:val="clear" w:color="auto" w:fill="FFFFFF"/>
        </w:rPr>
        <w:t>:</w:t>
      </w:r>
    </w:p>
    <w:p w:rsidR="0036667A" w:rsidRDefault="0036667A" w:rsidP="00980BD4">
      <w:pPr>
        <w:rPr>
          <w:b/>
          <w:color w:val="000000"/>
          <w:sz w:val="28"/>
          <w:szCs w:val="2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6"/>
        <w:gridCol w:w="1612"/>
        <w:gridCol w:w="1350"/>
        <w:gridCol w:w="2070"/>
        <w:gridCol w:w="4126"/>
      </w:tblGrid>
      <w:tr w:rsidR="0036667A" w:rsidRPr="000D352C" w:rsidTr="000D352C">
        <w:tc>
          <w:tcPr>
            <w:tcW w:w="746" w:type="dxa"/>
          </w:tcPr>
          <w:p w:rsidR="0036667A" w:rsidRPr="000D352C" w:rsidRDefault="0036667A" w:rsidP="00980BD4">
            <w:pPr>
              <w:rPr>
                <w:b/>
                <w:color w:val="000000"/>
                <w:sz w:val="28"/>
                <w:szCs w:val="28"/>
                <w:shd w:val="clear" w:color="auto" w:fill="FFFFFF"/>
              </w:rPr>
            </w:pPr>
            <w:r w:rsidRPr="000D352C">
              <w:rPr>
                <w:b/>
                <w:color w:val="000000"/>
                <w:sz w:val="28"/>
                <w:szCs w:val="28"/>
                <w:shd w:val="clear" w:color="auto" w:fill="FFFFFF"/>
              </w:rPr>
              <w:t>STT</w:t>
            </w:r>
          </w:p>
        </w:tc>
        <w:tc>
          <w:tcPr>
            <w:tcW w:w="1612" w:type="dxa"/>
          </w:tcPr>
          <w:p w:rsidR="0036667A" w:rsidRPr="000D352C" w:rsidRDefault="0036667A" w:rsidP="00980BD4">
            <w:pPr>
              <w:rPr>
                <w:b/>
                <w:color w:val="000000"/>
                <w:sz w:val="28"/>
                <w:szCs w:val="28"/>
                <w:shd w:val="clear" w:color="auto" w:fill="FFFFFF"/>
              </w:rPr>
            </w:pPr>
            <w:r w:rsidRPr="000D352C">
              <w:rPr>
                <w:b/>
                <w:color w:val="000000"/>
                <w:sz w:val="28"/>
                <w:szCs w:val="28"/>
                <w:shd w:val="clear" w:color="auto" w:fill="FFFFFF"/>
              </w:rPr>
              <w:t>Cấp</w:t>
            </w:r>
          </w:p>
        </w:tc>
        <w:tc>
          <w:tcPr>
            <w:tcW w:w="1350" w:type="dxa"/>
          </w:tcPr>
          <w:p w:rsidR="0036667A" w:rsidRPr="000D352C" w:rsidRDefault="0036667A" w:rsidP="00980BD4">
            <w:pPr>
              <w:rPr>
                <w:b/>
                <w:color w:val="000000"/>
                <w:sz w:val="28"/>
                <w:szCs w:val="28"/>
                <w:shd w:val="clear" w:color="auto" w:fill="FFFFFF"/>
              </w:rPr>
            </w:pPr>
            <w:r w:rsidRPr="000D352C">
              <w:rPr>
                <w:b/>
                <w:color w:val="000000"/>
                <w:sz w:val="28"/>
                <w:szCs w:val="28"/>
                <w:shd w:val="clear" w:color="auto" w:fill="FFFFFF"/>
              </w:rPr>
              <w:t>Vòng thi</w:t>
            </w:r>
          </w:p>
        </w:tc>
        <w:tc>
          <w:tcPr>
            <w:tcW w:w="2070" w:type="dxa"/>
          </w:tcPr>
          <w:p w:rsidR="0036667A" w:rsidRPr="000D352C" w:rsidRDefault="0036667A" w:rsidP="00980BD4">
            <w:pPr>
              <w:rPr>
                <w:b/>
                <w:color w:val="000000"/>
                <w:sz w:val="28"/>
                <w:szCs w:val="28"/>
                <w:shd w:val="clear" w:color="auto" w:fill="FFFFFF"/>
              </w:rPr>
            </w:pPr>
            <w:r w:rsidRPr="000D352C">
              <w:rPr>
                <w:b/>
                <w:color w:val="000000"/>
                <w:sz w:val="28"/>
                <w:szCs w:val="28"/>
                <w:shd w:val="clear" w:color="auto" w:fill="FFFFFF"/>
              </w:rPr>
              <w:t>Khối lớp</w:t>
            </w:r>
          </w:p>
        </w:tc>
        <w:tc>
          <w:tcPr>
            <w:tcW w:w="4126" w:type="dxa"/>
          </w:tcPr>
          <w:p w:rsidR="0036667A" w:rsidRPr="000D352C" w:rsidRDefault="0036667A" w:rsidP="00980BD4">
            <w:pPr>
              <w:rPr>
                <w:b/>
                <w:color w:val="000000"/>
                <w:sz w:val="28"/>
                <w:szCs w:val="28"/>
                <w:shd w:val="clear" w:color="auto" w:fill="FFFFFF"/>
              </w:rPr>
            </w:pPr>
            <w:r w:rsidRPr="000D352C">
              <w:rPr>
                <w:b/>
                <w:color w:val="000000"/>
                <w:sz w:val="28"/>
                <w:szCs w:val="28"/>
                <w:shd w:val="clear" w:color="auto" w:fill="FFFFFF"/>
              </w:rPr>
              <w:t>Thời gian tổ chức thi</w:t>
            </w:r>
          </w:p>
        </w:tc>
      </w:tr>
      <w:tr w:rsidR="0036667A" w:rsidRPr="000D352C" w:rsidTr="000D352C">
        <w:tc>
          <w:tcPr>
            <w:tcW w:w="746" w:type="dxa"/>
          </w:tcPr>
          <w:p w:rsidR="0036667A" w:rsidRPr="000D352C" w:rsidRDefault="0036667A" w:rsidP="00980BD4">
            <w:pPr>
              <w:rPr>
                <w:color w:val="000000"/>
                <w:sz w:val="28"/>
                <w:szCs w:val="28"/>
                <w:shd w:val="clear" w:color="auto" w:fill="FFFFFF"/>
              </w:rPr>
            </w:pPr>
            <w:r w:rsidRPr="000D352C">
              <w:rPr>
                <w:color w:val="000000"/>
                <w:sz w:val="28"/>
                <w:szCs w:val="28"/>
                <w:shd w:val="clear" w:color="auto" w:fill="FFFFFF"/>
              </w:rPr>
              <w:t>1</w:t>
            </w:r>
          </w:p>
        </w:tc>
        <w:tc>
          <w:tcPr>
            <w:tcW w:w="1612" w:type="dxa"/>
          </w:tcPr>
          <w:p w:rsidR="0036667A" w:rsidRPr="000D352C" w:rsidRDefault="0036667A" w:rsidP="00980BD4">
            <w:pPr>
              <w:rPr>
                <w:color w:val="000000"/>
                <w:sz w:val="28"/>
                <w:szCs w:val="28"/>
                <w:shd w:val="clear" w:color="auto" w:fill="FFFFFF"/>
              </w:rPr>
            </w:pPr>
            <w:r w:rsidRPr="000D352C">
              <w:rPr>
                <w:color w:val="000000"/>
                <w:sz w:val="28"/>
                <w:szCs w:val="28"/>
                <w:shd w:val="clear" w:color="auto" w:fill="FFFFFF"/>
              </w:rPr>
              <w:t>Trường</w:t>
            </w:r>
          </w:p>
        </w:tc>
        <w:tc>
          <w:tcPr>
            <w:tcW w:w="1350" w:type="dxa"/>
          </w:tcPr>
          <w:p w:rsidR="0036667A" w:rsidRPr="000D352C" w:rsidRDefault="0036667A" w:rsidP="00980BD4">
            <w:pPr>
              <w:rPr>
                <w:color w:val="000000"/>
                <w:sz w:val="28"/>
                <w:szCs w:val="28"/>
                <w:shd w:val="clear" w:color="auto" w:fill="FFFFFF"/>
              </w:rPr>
            </w:pPr>
            <w:r w:rsidRPr="000D352C">
              <w:rPr>
                <w:color w:val="000000"/>
                <w:sz w:val="28"/>
                <w:szCs w:val="28"/>
                <w:shd w:val="clear" w:color="auto" w:fill="FFFFFF"/>
              </w:rPr>
              <w:t>7</w:t>
            </w:r>
          </w:p>
        </w:tc>
        <w:tc>
          <w:tcPr>
            <w:tcW w:w="2070" w:type="dxa"/>
          </w:tcPr>
          <w:p w:rsidR="0036667A" w:rsidRPr="000D352C" w:rsidRDefault="00E01B97" w:rsidP="00980BD4">
            <w:pPr>
              <w:rPr>
                <w:color w:val="000000"/>
                <w:sz w:val="28"/>
                <w:szCs w:val="28"/>
                <w:shd w:val="clear" w:color="auto" w:fill="FFFFFF"/>
              </w:rPr>
            </w:pPr>
            <w:r w:rsidRPr="000D352C">
              <w:rPr>
                <w:color w:val="000000"/>
                <w:sz w:val="28"/>
                <w:szCs w:val="28"/>
                <w:shd w:val="clear" w:color="auto" w:fill="FFFFFF"/>
              </w:rPr>
              <w:t>3, 4, 5, 6, 7, 8, 9</w:t>
            </w:r>
          </w:p>
        </w:tc>
        <w:tc>
          <w:tcPr>
            <w:tcW w:w="4126" w:type="dxa"/>
          </w:tcPr>
          <w:p w:rsidR="0036667A" w:rsidRPr="000D352C" w:rsidRDefault="00E01B97" w:rsidP="00980BD4">
            <w:pPr>
              <w:rPr>
                <w:color w:val="000000"/>
                <w:sz w:val="28"/>
                <w:szCs w:val="28"/>
                <w:shd w:val="clear" w:color="auto" w:fill="FFFFFF"/>
              </w:rPr>
            </w:pPr>
            <w:r w:rsidRPr="000D352C">
              <w:rPr>
                <w:color w:val="000000"/>
                <w:sz w:val="28"/>
                <w:szCs w:val="28"/>
                <w:shd w:val="clear" w:color="auto" w:fill="FFFFFF"/>
              </w:rPr>
              <w:t>8h-16h30, từ 21/12 – 25/12/2015</w:t>
            </w:r>
          </w:p>
        </w:tc>
      </w:tr>
      <w:tr w:rsidR="00E01B97" w:rsidRPr="000D352C" w:rsidTr="000D352C">
        <w:tc>
          <w:tcPr>
            <w:tcW w:w="746" w:type="dxa"/>
          </w:tcPr>
          <w:p w:rsidR="00E01B97" w:rsidRPr="000D352C" w:rsidRDefault="00E01B97" w:rsidP="00980BD4">
            <w:pPr>
              <w:rPr>
                <w:color w:val="000000"/>
                <w:sz w:val="28"/>
                <w:szCs w:val="28"/>
                <w:shd w:val="clear" w:color="auto" w:fill="FFFFFF"/>
              </w:rPr>
            </w:pPr>
            <w:r w:rsidRPr="000D352C">
              <w:rPr>
                <w:color w:val="000000"/>
                <w:sz w:val="28"/>
                <w:szCs w:val="28"/>
                <w:shd w:val="clear" w:color="auto" w:fill="FFFFFF"/>
              </w:rPr>
              <w:t>2</w:t>
            </w:r>
          </w:p>
        </w:tc>
        <w:tc>
          <w:tcPr>
            <w:tcW w:w="1612" w:type="dxa"/>
          </w:tcPr>
          <w:p w:rsidR="00E01B97" w:rsidRPr="000D352C" w:rsidRDefault="00E01B97" w:rsidP="00980BD4">
            <w:pPr>
              <w:rPr>
                <w:color w:val="000000"/>
                <w:sz w:val="28"/>
                <w:szCs w:val="28"/>
                <w:shd w:val="clear" w:color="auto" w:fill="FFFFFF"/>
              </w:rPr>
            </w:pPr>
            <w:r w:rsidRPr="000D352C">
              <w:rPr>
                <w:color w:val="000000"/>
                <w:sz w:val="28"/>
                <w:szCs w:val="28"/>
                <w:shd w:val="clear" w:color="auto" w:fill="FFFFFF"/>
              </w:rPr>
              <w:t>Quận</w:t>
            </w:r>
          </w:p>
        </w:tc>
        <w:tc>
          <w:tcPr>
            <w:tcW w:w="1350" w:type="dxa"/>
          </w:tcPr>
          <w:p w:rsidR="00E01B97" w:rsidRPr="000D352C" w:rsidRDefault="00E01B97" w:rsidP="00980BD4">
            <w:pPr>
              <w:rPr>
                <w:color w:val="000000"/>
                <w:sz w:val="28"/>
                <w:szCs w:val="28"/>
                <w:shd w:val="clear" w:color="auto" w:fill="FFFFFF"/>
              </w:rPr>
            </w:pPr>
            <w:r w:rsidRPr="000D352C">
              <w:rPr>
                <w:color w:val="000000"/>
                <w:sz w:val="28"/>
                <w:szCs w:val="28"/>
                <w:shd w:val="clear" w:color="auto" w:fill="FFFFFF"/>
              </w:rPr>
              <w:t>8</w:t>
            </w:r>
          </w:p>
        </w:tc>
        <w:tc>
          <w:tcPr>
            <w:tcW w:w="2070" w:type="dxa"/>
          </w:tcPr>
          <w:p w:rsidR="00E01B97" w:rsidRPr="000D352C" w:rsidRDefault="00E01B97" w:rsidP="000D352C">
            <w:pPr>
              <w:rPr>
                <w:color w:val="000000"/>
                <w:sz w:val="28"/>
                <w:szCs w:val="28"/>
                <w:shd w:val="clear" w:color="auto" w:fill="FFFFFF"/>
              </w:rPr>
            </w:pPr>
            <w:r w:rsidRPr="000D352C">
              <w:rPr>
                <w:color w:val="000000"/>
                <w:sz w:val="28"/>
                <w:szCs w:val="28"/>
                <w:shd w:val="clear" w:color="auto" w:fill="FFFFFF"/>
              </w:rPr>
              <w:t>3, 4, 5, 6, 7, 8, 9</w:t>
            </w:r>
          </w:p>
        </w:tc>
        <w:tc>
          <w:tcPr>
            <w:tcW w:w="4126" w:type="dxa"/>
          </w:tcPr>
          <w:p w:rsidR="00E01B97" w:rsidRPr="000D352C" w:rsidRDefault="00E01B97" w:rsidP="00980BD4">
            <w:pPr>
              <w:rPr>
                <w:color w:val="000000"/>
                <w:sz w:val="28"/>
                <w:szCs w:val="28"/>
                <w:shd w:val="clear" w:color="auto" w:fill="FFFFFF"/>
              </w:rPr>
            </w:pPr>
            <w:r w:rsidRPr="000D352C">
              <w:rPr>
                <w:color w:val="000000"/>
                <w:sz w:val="28"/>
                <w:szCs w:val="28"/>
                <w:shd w:val="clear" w:color="auto" w:fill="FFFFFF"/>
              </w:rPr>
              <w:t>8h-16h30 ngày 04/3/2016</w:t>
            </w:r>
          </w:p>
        </w:tc>
      </w:tr>
      <w:tr w:rsidR="00E01B97" w:rsidRPr="000D352C" w:rsidTr="000D352C">
        <w:tc>
          <w:tcPr>
            <w:tcW w:w="746" w:type="dxa"/>
          </w:tcPr>
          <w:p w:rsidR="00E01B97" w:rsidRPr="000D352C" w:rsidRDefault="00E01B97" w:rsidP="00980BD4">
            <w:pPr>
              <w:rPr>
                <w:color w:val="000000"/>
                <w:sz w:val="28"/>
                <w:szCs w:val="28"/>
                <w:shd w:val="clear" w:color="auto" w:fill="FFFFFF"/>
              </w:rPr>
            </w:pPr>
            <w:r w:rsidRPr="000D352C">
              <w:rPr>
                <w:color w:val="000000"/>
                <w:sz w:val="28"/>
                <w:szCs w:val="28"/>
                <w:shd w:val="clear" w:color="auto" w:fill="FFFFFF"/>
              </w:rPr>
              <w:t>3</w:t>
            </w:r>
          </w:p>
        </w:tc>
        <w:tc>
          <w:tcPr>
            <w:tcW w:w="1612" w:type="dxa"/>
          </w:tcPr>
          <w:p w:rsidR="00E01B97" w:rsidRPr="000D352C" w:rsidRDefault="00E01B97" w:rsidP="00980BD4">
            <w:pPr>
              <w:rPr>
                <w:color w:val="000000"/>
                <w:sz w:val="28"/>
                <w:szCs w:val="28"/>
                <w:shd w:val="clear" w:color="auto" w:fill="FFFFFF"/>
              </w:rPr>
            </w:pPr>
            <w:r w:rsidRPr="000D352C">
              <w:rPr>
                <w:color w:val="000000"/>
                <w:sz w:val="28"/>
                <w:szCs w:val="28"/>
                <w:shd w:val="clear" w:color="auto" w:fill="FFFFFF"/>
              </w:rPr>
              <w:t>Thành phố</w:t>
            </w:r>
          </w:p>
        </w:tc>
        <w:tc>
          <w:tcPr>
            <w:tcW w:w="1350" w:type="dxa"/>
          </w:tcPr>
          <w:p w:rsidR="00E01B97" w:rsidRPr="000D352C" w:rsidRDefault="00E01B97" w:rsidP="00980BD4">
            <w:pPr>
              <w:rPr>
                <w:color w:val="000000"/>
                <w:sz w:val="28"/>
                <w:szCs w:val="28"/>
                <w:shd w:val="clear" w:color="auto" w:fill="FFFFFF"/>
              </w:rPr>
            </w:pPr>
            <w:r w:rsidRPr="000D352C">
              <w:rPr>
                <w:color w:val="000000"/>
                <w:sz w:val="28"/>
                <w:szCs w:val="28"/>
                <w:shd w:val="clear" w:color="auto" w:fill="FFFFFF"/>
              </w:rPr>
              <w:t>9</w:t>
            </w:r>
          </w:p>
        </w:tc>
        <w:tc>
          <w:tcPr>
            <w:tcW w:w="2070" w:type="dxa"/>
          </w:tcPr>
          <w:p w:rsidR="00E01B97" w:rsidRPr="000D352C" w:rsidRDefault="00E01B97" w:rsidP="000D352C">
            <w:pPr>
              <w:rPr>
                <w:color w:val="000000"/>
                <w:sz w:val="28"/>
                <w:szCs w:val="28"/>
                <w:shd w:val="clear" w:color="auto" w:fill="FFFFFF"/>
              </w:rPr>
            </w:pPr>
            <w:r w:rsidRPr="000D352C">
              <w:rPr>
                <w:color w:val="000000"/>
                <w:sz w:val="28"/>
                <w:szCs w:val="28"/>
                <w:shd w:val="clear" w:color="auto" w:fill="FFFFFF"/>
              </w:rPr>
              <w:t>3, 4, 5, 6, 7, 8, 9</w:t>
            </w:r>
          </w:p>
        </w:tc>
        <w:tc>
          <w:tcPr>
            <w:tcW w:w="4126" w:type="dxa"/>
          </w:tcPr>
          <w:p w:rsidR="00E01B97" w:rsidRPr="000D352C" w:rsidRDefault="00E01B97" w:rsidP="00980BD4">
            <w:pPr>
              <w:rPr>
                <w:color w:val="000000"/>
                <w:sz w:val="28"/>
                <w:szCs w:val="28"/>
                <w:shd w:val="clear" w:color="auto" w:fill="FFFFFF"/>
              </w:rPr>
            </w:pPr>
            <w:r w:rsidRPr="000D352C">
              <w:rPr>
                <w:color w:val="000000"/>
                <w:sz w:val="28"/>
                <w:szCs w:val="28"/>
                <w:shd w:val="clear" w:color="auto" w:fill="FFFFFF"/>
              </w:rPr>
              <w:t>8h-16h30, ngày 18/3/2016</w:t>
            </w:r>
          </w:p>
        </w:tc>
      </w:tr>
      <w:tr w:rsidR="0036667A" w:rsidRPr="000D352C" w:rsidTr="000D352C">
        <w:tc>
          <w:tcPr>
            <w:tcW w:w="746" w:type="dxa"/>
          </w:tcPr>
          <w:p w:rsidR="0036667A" w:rsidRPr="000D352C" w:rsidRDefault="0036667A" w:rsidP="00980BD4">
            <w:pPr>
              <w:rPr>
                <w:color w:val="000000"/>
                <w:sz w:val="28"/>
                <w:szCs w:val="28"/>
                <w:shd w:val="clear" w:color="auto" w:fill="FFFFFF"/>
              </w:rPr>
            </w:pPr>
            <w:r w:rsidRPr="000D352C">
              <w:rPr>
                <w:color w:val="000000"/>
                <w:sz w:val="28"/>
                <w:szCs w:val="28"/>
                <w:shd w:val="clear" w:color="auto" w:fill="FFFFFF"/>
              </w:rPr>
              <w:t>4</w:t>
            </w:r>
          </w:p>
        </w:tc>
        <w:tc>
          <w:tcPr>
            <w:tcW w:w="1612" w:type="dxa"/>
          </w:tcPr>
          <w:p w:rsidR="0036667A" w:rsidRPr="000D352C" w:rsidRDefault="0036667A" w:rsidP="00980BD4">
            <w:pPr>
              <w:rPr>
                <w:color w:val="000000"/>
                <w:sz w:val="28"/>
                <w:szCs w:val="28"/>
                <w:shd w:val="clear" w:color="auto" w:fill="FFFFFF"/>
              </w:rPr>
            </w:pPr>
            <w:r w:rsidRPr="000D352C">
              <w:rPr>
                <w:color w:val="000000"/>
                <w:sz w:val="28"/>
                <w:szCs w:val="28"/>
                <w:shd w:val="clear" w:color="auto" w:fill="FFFFFF"/>
              </w:rPr>
              <w:t>Toàn quốc</w:t>
            </w:r>
          </w:p>
        </w:tc>
        <w:tc>
          <w:tcPr>
            <w:tcW w:w="1350" w:type="dxa"/>
          </w:tcPr>
          <w:p w:rsidR="0036667A" w:rsidRPr="000D352C" w:rsidRDefault="0036667A" w:rsidP="00980BD4">
            <w:pPr>
              <w:rPr>
                <w:color w:val="000000"/>
                <w:sz w:val="28"/>
                <w:szCs w:val="28"/>
                <w:shd w:val="clear" w:color="auto" w:fill="FFFFFF"/>
              </w:rPr>
            </w:pPr>
            <w:r w:rsidRPr="000D352C">
              <w:rPr>
                <w:color w:val="000000"/>
                <w:sz w:val="28"/>
                <w:szCs w:val="28"/>
                <w:shd w:val="clear" w:color="auto" w:fill="FFFFFF"/>
              </w:rPr>
              <w:t>10</w:t>
            </w:r>
          </w:p>
        </w:tc>
        <w:tc>
          <w:tcPr>
            <w:tcW w:w="2070" w:type="dxa"/>
          </w:tcPr>
          <w:p w:rsidR="0036667A" w:rsidRPr="000D352C" w:rsidRDefault="00E01B97" w:rsidP="00980BD4">
            <w:pPr>
              <w:rPr>
                <w:color w:val="000000"/>
                <w:sz w:val="28"/>
                <w:szCs w:val="28"/>
                <w:shd w:val="clear" w:color="auto" w:fill="FFFFFF"/>
              </w:rPr>
            </w:pPr>
            <w:r w:rsidRPr="000D352C">
              <w:rPr>
                <w:color w:val="000000"/>
                <w:sz w:val="28"/>
                <w:szCs w:val="28"/>
                <w:shd w:val="clear" w:color="auto" w:fill="FFFFFF"/>
              </w:rPr>
              <w:t>4, 8</w:t>
            </w:r>
          </w:p>
        </w:tc>
        <w:tc>
          <w:tcPr>
            <w:tcW w:w="4126" w:type="dxa"/>
          </w:tcPr>
          <w:p w:rsidR="0036667A" w:rsidRPr="000D352C" w:rsidRDefault="00E01B97" w:rsidP="00980BD4">
            <w:pPr>
              <w:rPr>
                <w:color w:val="000000"/>
                <w:sz w:val="28"/>
                <w:szCs w:val="28"/>
                <w:shd w:val="clear" w:color="auto" w:fill="FFFFFF"/>
              </w:rPr>
            </w:pPr>
            <w:r w:rsidRPr="000D352C">
              <w:rPr>
                <w:color w:val="000000"/>
                <w:sz w:val="28"/>
                <w:szCs w:val="28"/>
                <w:shd w:val="clear" w:color="auto" w:fill="FFFFFF"/>
              </w:rPr>
              <w:t>10h-11h, ngày 08/4/2016</w:t>
            </w:r>
          </w:p>
        </w:tc>
      </w:tr>
    </w:tbl>
    <w:p w:rsidR="0036667A" w:rsidRPr="00E01B97" w:rsidRDefault="0036667A" w:rsidP="00980BD4">
      <w:pPr>
        <w:rPr>
          <w:color w:val="000000"/>
          <w:sz w:val="28"/>
          <w:szCs w:val="28"/>
          <w:shd w:val="clear" w:color="auto" w:fill="FFFFFF"/>
        </w:rPr>
      </w:pPr>
    </w:p>
    <w:p w:rsidR="00AB4C2A" w:rsidRPr="00092187" w:rsidRDefault="00924285" w:rsidP="00980BD4">
      <w:pPr>
        <w:rPr>
          <w:sz w:val="28"/>
          <w:szCs w:val="28"/>
        </w:rPr>
      </w:pPr>
      <w:r w:rsidRPr="00092187">
        <w:rPr>
          <w:b/>
          <w:sz w:val="28"/>
          <w:szCs w:val="28"/>
        </w:rPr>
        <w:t xml:space="preserve">B. </w:t>
      </w:r>
      <w:r w:rsidRPr="00092187">
        <w:rPr>
          <w:b/>
          <w:sz w:val="28"/>
          <w:szCs w:val="28"/>
          <w:u w:val="single"/>
        </w:rPr>
        <w:t>M</w:t>
      </w:r>
      <w:r w:rsidR="00AB4C2A" w:rsidRPr="00092187">
        <w:rPr>
          <w:b/>
          <w:sz w:val="28"/>
          <w:szCs w:val="28"/>
          <w:u w:val="single"/>
        </w:rPr>
        <w:t>ôn Tiếng Anh</w:t>
      </w:r>
      <w:r w:rsidR="00AB4C2A" w:rsidRPr="00092187">
        <w:rPr>
          <w:sz w:val="28"/>
          <w:szCs w:val="28"/>
        </w:rPr>
        <w:t xml:space="preserve">: </w:t>
      </w:r>
    </w:p>
    <w:p w:rsidR="00F02DDB" w:rsidRPr="00F02DDB" w:rsidRDefault="00F02DDB" w:rsidP="00B807C9">
      <w:pPr>
        <w:jc w:val="both"/>
        <w:rPr>
          <w:sz w:val="16"/>
          <w:szCs w:val="16"/>
        </w:rPr>
      </w:pPr>
    </w:p>
    <w:p w:rsidR="00B807C9" w:rsidRPr="00092187" w:rsidRDefault="00F02DDB" w:rsidP="00B807C9">
      <w:pPr>
        <w:jc w:val="both"/>
        <w:rPr>
          <w:sz w:val="28"/>
          <w:szCs w:val="28"/>
        </w:rPr>
      </w:pPr>
      <w:r>
        <w:rPr>
          <w:sz w:val="28"/>
          <w:szCs w:val="28"/>
        </w:rPr>
        <w:t xml:space="preserve">1) </w:t>
      </w:r>
      <w:r w:rsidR="00B807C9" w:rsidRPr="004506F8">
        <w:rPr>
          <w:b/>
          <w:sz w:val="28"/>
          <w:szCs w:val="28"/>
        </w:rPr>
        <w:t>Olympic Tiếng Anh</w:t>
      </w:r>
      <w:r w:rsidR="004506F8">
        <w:rPr>
          <w:sz w:val="28"/>
          <w:szCs w:val="28"/>
        </w:rPr>
        <w:t xml:space="preserve"> </w:t>
      </w:r>
      <w:r w:rsidR="004506F8" w:rsidRPr="004506F8">
        <w:rPr>
          <w:b/>
          <w:sz w:val="28"/>
          <w:szCs w:val="28"/>
        </w:rPr>
        <w:t>(IOE)</w:t>
      </w:r>
      <w:r w:rsidR="00B807C9" w:rsidRPr="00092187">
        <w:rPr>
          <w:sz w:val="28"/>
          <w:szCs w:val="28"/>
        </w:rPr>
        <w:t xml:space="preserve"> </w:t>
      </w:r>
    </w:p>
    <w:p w:rsidR="00B807C9" w:rsidRPr="00092187" w:rsidRDefault="00B807C9" w:rsidP="00F02DDB">
      <w:pPr>
        <w:ind w:firstLine="720"/>
        <w:jc w:val="both"/>
        <w:rPr>
          <w:sz w:val="28"/>
          <w:szCs w:val="28"/>
        </w:rPr>
      </w:pPr>
      <w:r w:rsidRPr="00092187">
        <w:rPr>
          <w:sz w:val="28"/>
          <w:szCs w:val="28"/>
        </w:rPr>
        <w:t>Các vòng thi chính thức độc lập với các vòng tự luyện với hình thức thi ở</w:t>
      </w:r>
    </w:p>
    <w:p w:rsidR="00B807C9" w:rsidRPr="00092187" w:rsidRDefault="00B807C9" w:rsidP="00B807C9">
      <w:pPr>
        <w:jc w:val="both"/>
        <w:rPr>
          <w:sz w:val="28"/>
          <w:szCs w:val="28"/>
        </w:rPr>
      </w:pPr>
      <w:r w:rsidRPr="00092187">
        <w:rPr>
          <w:sz w:val="28"/>
          <w:szCs w:val="28"/>
        </w:rPr>
        <w:t xml:space="preserve">dạng nhiều câu hỏi liên tục trong 30 phút. Điều kiện để học sinh được dự thi ở vòng </w:t>
      </w:r>
    </w:p>
    <w:p w:rsidR="00B807C9" w:rsidRPr="00092187" w:rsidRDefault="00B807C9" w:rsidP="00B807C9">
      <w:pPr>
        <w:jc w:val="both"/>
        <w:rPr>
          <w:sz w:val="28"/>
          <w:szCs w:val="28"/>
        </w:rPr>
      </w:pPr>
      <w:r w:rsidRPr="00092187">
        <w:rPr>
          <w:sz w:val="28"/>
          <w:szCs w:val="28"/>
        </w:rPr>
        <w:t xml:space="preserve">chính thức như sau: </w:t>
      </w:r>
    </w:p>
    <w:p w:rsidR="00B807C9" w:rsidRPr="00092187" w:rsidRDefault="00B807C9" w:rsidP="00B807C9">
      <w:pPr>
        <w:jc w:val="both"/>
        <w:rPr>
          <w:sz w:val="28"/>
          <w:szCs w:val="28"/>
        </w:rPr>
      </w:pPr>
      <w:r w:rsidRPr="00092187">
        <w:rPr>
          <w:sz w:val="28"/>
          <w:szCs w:val="28"/>
        </w:rPr>
        <w:t xml:space="preserve">- Để dự thi cấp trường, học sinh phải vượt qua vòng tự luyện thứ 15; </w:t>
      </w:r>
    </w:p>
    <w:p w:rsidR="00B807C9" w:rsidRPr="00092187" w:rsidRDefault="00B807C9" w:rsidP="00B807C9">
      <w:pPr>
        <w:jc w:val="both"/>
        <w:rPr>
          <w:sz w:val="28"/>
          <w:szCs w:val="28"/>
        </w:rPr>
      </w:pPr>
      <w:r w:rsidRPr="00092187">
        <w:rPr>
          <w:sz w:val="28"/>
          <w:szCs w:val="28"/>
        </w:rPr>
        <w:t xml:space="preserve">- Để dự thi cấp quận, học sinh phải vượt qua vòng tự luyện thứ 20 và được nhà trường chọn tham gia vòng thi </w:t>
      </w:r>
      <w:r w:rsidR="00354C80">
        <w:rPr>
          <w:sz w:val="28"/>
          <w:szCs w:val="28"/>
        </w:rPr>
        <w:t>c</w:t>
      </w:r>
      <w:r w:rsidR="00354C80" w:rsidRPr="00354C80">
        <w:rPr>
          <w:sz w:val="28"/>
          <w:szCs w:val="28"/>
        </w:rPr>
        <w:t>ấ</w:t>
      </w:r>
      <w:r w:rsidR="00354C80">
        <w:rPr>
          <w:sz w:val="28"/>
          <w:szCs w:val="28"/>
        </w:rPr>
        <w:t>p Qu</w:t>
      </w:r>
      <w:r w:rsidR="00354C80" w:rsidRPr="00354C80">
        <w:rPr>
          <w:sz w:val="28"/>
          <w:szCs w:val="28"/>
        </w:rPr>
        <w:t>ậ</w:t>
      </w:r>
      <w:r w:rsidR="00354C80">
        <w:rPr>
          <w:sz w:val="28"/>
          <w:szCs w:val="28"/>
        </w:rPr>
        <w:t>n.</w:t>
      </w:r>
      <w:r w:rsidRPr="00092187">
        <w:rPr>
          <w:sz w:val="28"/>
          <w:szCs w:val="28"/>
        </w:rPr>
        <w:t xml:space="preserve"> </w:t>
      </w:r>
    </w:p>
    <w:p w:rsidR="00B807C9" w:rsidRPr="00092187" w:rsidRDefault="00B807C9" w:rsidP="00B807C9">
      <w:pPr>
        <w:jc w:val="both"/>
        <w:rPr>
          <w:sz w:val="28"/>
          <w:szCs w:val="28"/>
        </w:rPr>
      </w:pPr>
      <w:r w:rsidRPr="00092187">
        <w:rPr>
          <w:sz w:val="28"/>
          <w:szCs w:val="28"/>
        </w:rPr>
        <w:t>- Để dự thi cấp thành phố học sinh phải vượt qua vòng tự luyện thứ 25 và được cấp quận chọn tham gia vòng thi</w:t>
      </w:r>
      <w:r w:rsidR="00354C80">
        <w:rPr>
          <w:sz w:val="28"/>
          <w:szCs w:val="28"/>
        </w:rPr>
        <w:t xml:space="preserve"> c</w:t>
      </w:r>
      <w:r w:rsidR="00354C80" w:rsidRPr="00354C80">
        <w:rPr>
          <w:sz w:val="28"/>
          <w:szCs w:val="28"/>
        </w:rPr>
        <w:t>ấ</w:t>
      </w:r>
      <w:r w:rsidR="00354C80">
        <w:rPr>
          <w:sz w:val="28"/>
          <w:szCs w:val="28"/>
        </w:rPr>
        <w:t>p Th</w:t>
      </w:r>
      <w:r w:rsidR="00354C80" w:rsidRPr="00354C80">
        <w:rPr>
          <w:sz w:val="28"/>
          <w:szCs w:val="28"/>
        </w:rPr>
        <w:t>à</w:t>
      </w:r>
      <w:r w:rsidR="00354C80">
        <w:rPr>
          <w:sz w:val="28"/>
          <w:szCs w:val="28"/>
        </w:rPr>
        <w:t>nh ph</w:t>
      </w:r>
      <w:r w:rsidR="00354C80" w:rsidRPr="00354C80">
        <w:rPr>
          <w:sz w:val="28"/>
          <w:szCs w:val="28"/>
        </w:rPr>
        <w:t>ố</w:t>
      </w:r>
      <w:r w:rsidR="00354C80">
        <w:rPr>
          <w:sz w:val="28"/>
          <w:szCs w:val="28"/>
        </w:rPr>
        <w:t>.</w:t>
      </w:r>
      <w:r w:rsidRPr="00092187">
        <w:rPr>
          <w:sz w:val="28"/>
          <w:szCs w:val="28"/>
        </w:rPr>
        <w:t xml:space="preserve"> </w:t>
      </w:r>
    </w:p>
    <w:p w:rsidR="00B807C9" w:rsidRPr="00092187" w:rsidRDefault="00B807C9" w:rsidP="00B807C9">
      <w:pPr>
        <w:jc w:val="both"/>
        <w:rPr>
          <w:sz w:val="28"/>
          <w:szCs w:val="28"/>
        </w:rPr>
      </w:pPr>
      <w:r w:rsidRPr="00092187">
        <w:rPr>
          <w:sz w:val="28"/>
          <w:szCs w:val="28"/>
        </w:rPr>
        <w:t xml:space="preserve">- Để dự thi cấp toàn quốc, học sinh phải vượt qua vòng tự luyện thứ 30 và được </w:t>
      </w:r>
    </w:p>
    <w:p w:rsidR="00B807C9" w:rsidRPr="00092187" w:rsidRDefault="00354C80" w:rsidP="00B807C9">
      <w:pPr>
        <w:jc w:val="both"/>
        <w:rPr>
          <w:sz w:val="28"/>
          <w:szCs w:val="28"/>
        </w:rPr>
      </w:pPr>
      <w:r>
        <w:rPr>
          <w:sz w:val="28"/>
          <w:szCs w:val="28"/>
        </w:rPr>
        <w:t>S</w:t>
      </w:r>
      <w:r w:rsidRPr="00354C80">
        <w:rPr>
          <w:sz w:val="28"/>
          <w:szCs w:val="28"/>
        </w:rPr>
        <w:t>ở</w:t>
      </w:r>
      <w:r>
        <w:rPr>
          <w:sz w:val="28"/>
          <w:szCs w:val="28"/>
        </w:rPr>
        <w:t xml:space="preserve"> Gi</w:t>
      </w:r>
      <w:r w:rsidRPr="00354C80">
        <w:rPr>
          <w:sz w:val="28"/>
          <w:szCs w:val="28"/>
        </w:rPr>
        <w:t>áo</w:t>
      </w:r>
      <w:r>
        <w:rPr>
          <w:sz w:val="28"/>
          <w:szCs w:val="28"/>
        </w:rPr>
        <w:t xml:space="preserve"> d</w:t>
      </w:r>
      <w:r w:rsidRPr="00354C80">
        <w:rPr>
          <w:sz w:val="28"/>
          <w:szCs w:val="28"/>
        </w:rPr>
        <w:t>ụ</w:t>
      </w:r>
      <w:r>
        <w:rPr>
          <w:sz w:val="28"/>
          <w:szCs w:val="28"/>
        </w:rPr>
        <w:t xml:space="preserve">c </w:t>
      </w:r>
      <w:r w:rsidR="00B807C9" w:rsidRPr="00092187">
        <w:rPr>
          <w:sz w:val="28"/>
          <w:szCs w:val="28"/>
        </w:rPr>
        <w:t>chọn tham gia vòng thi</w:t>
      </w:r>
      <w:r>
        <w:rPr>
          <w:sz w:val="28"/>
          <w:szCs w:val="28"/>
        </w:rPr>
        <w:t xml:space="preserve"> c</w:t>
      </w:r>
      <w:r w:rsidRPr="00354C80">
        <w:rPr>
          <w:sz w:val="28"/>
          <w:szCs w:val="28"/>
        </w:rPr>
        <w:t>ấ</w:t>
      </w:r>
      <w:r>
        <w:rPr>
          <w:sz w:val="28"/>
          <w:szCs w:val="28"/>
        </w:rPr>
        <w:t>p t</w:t>
      </w:r>
      <w:r w:rsidRPr="00354C80">
        <w:rPr>
          <w:sz w:val="28"/>
          <w:szCs w:val="28"/>
        </w:rPr>
        <w:t>oàn</w:t>
      </w:r>
      <w:r>
        <w:rPr>
          <w:sz w:val="28"/>
          <w:szCs w:val="28"/>
        </w:rPr>
        <w:t xml:space="preserve"> qu</w:t>
      </w:r>
      <w:r w:rsidRPr="00354C80">
        <w:rPr>
          <w:sz w:val="28"/>
          <w:szCs w:val="28"/>
        </w:rPr>
        <w:t>ố</w:t>
      </w:r>
      <w:r>
        <w:rPr>
          <w:sz w:val="28"/>
          <w:szCs w:val="28"/>
        </w:rPr>
        <w:t>c</w:t>
      </w:r>
      <w:r w:rsidR="00B807C9" w:rsidRPr="00092187">
        <w:rPr>
          <w:sz w:val="28"/>
          <w:szCs w:val="28"/>
        </w:rPr>
        <w:t xml:space="preserve">. </w:t>
      </w:r>
    </w:p>
    <w:p w:rsidR="00B807C9" w:rsidRPr="00092187" w:rsidRDefault="00B807C9" w:rsidP="00B807C9">
      <w:pPr>
        <w:jc w:val="both"/>
        <w:rPr>
          <w:sz w:val="28"/>
          <w:szCs w:val="28"/>
        </w:rPr>
      </w:pPr>
      <w:r w:rsidRPr="00092187">
        <w:rPr>
          <w:sz w:val="28"/>
          <w:szCs w:val="28"/>
        </w:rPr>
        <w:t xml:space="preserve">- Thời điểm tính vượt qua các vòng tự luyện do Ban Tổ chức cấp tương ứng quy định. </w:t>
      </w:r>
    </w:p>
    <w:p w:rsidR="00B807C9" w:rsidRPr="00092187" w:rsidRDefault="00F02DDB" w:rsidP="00F02DDB">
      <w:pPr>
        <w:ind w:firstLine="720"/>
        <w:jc w:val="both"/>
        <w:rPr>
          <w:sz w:val="28"/>
          <w:szCs w:val="28"/>
        </w:rPr>
      </w:pPr>
      <w:r>
        <w:rPr>
          <w:sz w:val="28"/>
          <w:szCs w:val="28"/>
        </w:rPr>
        <w:lastRenderedPageBreak/>
        <w:t>Các trường</w:t>
      </w:r>
      <w:r w:rsidR="00B807C9" w:rsidRPr="00092187">
        <w:rPr>
          <w:sz w:val="28"/>
          <w:szCs w:val="28"/>
        </w:rPr>
        <w:t xml:space="preserve"> chuẩn bị cơ sở vật chất đảm bảo mỗi thí sinh được dự thi trên một máy tính/lượt. Máy tính phải có hệ thống âm thanh và tai nghe, được cài trình duyệt Mozilla Firefox hoặc Google Chrome và phần mềm Adobe Flash Player cập nhật bản mới nhất và phải tắt tất cả những phần mềm hỗ trợ download trước khi thi (xem phần hỗ trợ trên trang web www.ioe.vn). Có máy tính dự phòng để đổi máy cho thí sinh khi gặp sự cố. Có nguồn điện dự phòng</w:t>
      </w:r>
      <w:r>
        <w:rPr>
          <w:sz w:val="28"/>
          <w:szCs w:val="28"/>
        </w:rPr>
        <w:t xml:space="preserve"> cho tình huống mất điện lưới. </w:t>
      </w:r>
      <w:r w:rsidR="00B807C9" w:rsidRPr="00092187">
        <w:rPr>
          <w:sz w:val="28"/>
          <w:szCs w:val="28"/>
        </w:rPr>
        <w:t xml:space="preserve"> </w:t>
      </w:r>
    </w:p>
    <w:p w:rsidR="00B807C9" w:rsidRPr="00092187" w:rsidRDefault="00B807C9" w:rsidP="00067659">
      <w:pPr>
        <w:ind w:firstLine="720"/>
        <w:jc w:val="both"/>
        <w:rPr>
          <w:sz w:val="28"/>
          <w:szCs w:val="28"/>
        </w:rPr>
      </w:pPr>
      <w:r w:rsidRPr="00092187">
        <w:rPr>
          <w:sz w:val="28"/>
          <w:szCs w:val="28"/>
        </w:rPr>
        <w:t>Nếu có trục trặc phải thi lại ở vòng chính thức, sở giáo dục và đào tạo phải báo cáo ngay qua điện thoại sau đó quét hoặc chụp ả</w:t>
      </w:r>
      <w:r w:rsidR="00067659" w:rsidRPr="00092187">
        <w:rPr>
          <w:sz w:val="28"/>
          <w:szCs w:val="28"/>
        </w:rPr>
        <w:t xml:space="preserve">nh văn bản gửi về địa chỉ email: </w:t>
      </w:r>
      <w:r w:rsidRPr="00092187">
        <w:rPr>
          <w:sz w:val="28"/>
          <w:szCs w:val="28"/>
        </w:rPr>
        <w:t>ioe@moet.edu.vn và dhgiang@moet.edu.vn. Ban tổ chức cấp toàn quốc sẽ xem xét bố trí thi lại vào thời gian phù hợp. Công văn báo cáo phải có số điện thoại và địa chỉ email để</w:t>
      </w:r>
      <w:r w:rsidR="00067659" w:rsidRPr="00092187">
        <w:rPr>
          <w:sz w:val="28"/>
          <w:szCs w:val="28"/>
        </w:rPr>
        <w:t xml:space="preserve"> </w:t>
      </w:r>
      <w:r w:rsidRPr="00092187">
        <w:rPr>
          <w:sz w:val="28"/>
          <w:szCs w:val="28"/>
        </w:rPr>
        <w:t xml:space="preserve">Ban tổ chức liên lạc khi cần thiết. </w:t>
      </w:r>
    </w:p>
    <w:p w:rsidR="00B807C9" w:rsidRPr="00092187" w:rsidRDefault="00B807C9" w:rsidP="00354C80">
      <w:pPr>
        <w:ind w:firstLine="720"/>
        <w:jc w:val="both"/>
        <w:rPr>
          <w:sz w:val="28"/>
          <w:szCs w:val="28"/>
        </w:rPr>
      </w:pPr>
      <w:r w:rsidRPr="00092187">
        <w:rPr>
          <w:sz w:val="28"/>
          <w:szCs w:val="28"/>
        </w:rPr>
        <w:t>Các vòng thi chính thức từ cấp quận trở lên, chỉ tổ chức thi cho mỗi khối lớp vào khung giờ cố định trong một ngày. Việc tạo mã số thi sẽ được hướng dẫn</w:t>
      </w:r>
      <w:r w:rsidR="00067659" w:rsidRPr="00092187">
        <w:rPr>
          <w:sz w:val="28"/>
          <w:szCs w:val="28"/>
        </w:rPr>
        <w:t xml:space="preserve"> </w:t>
      </w:r>
      <w:r w:rsidRPr="00092187">
        <w:rPr>
          <w:sz w:val="28"/>
          <w:szCs w:val="28"/>
        </w:rPr>
        <w:t>riêng cho các đơn vị tham gia cuộc thi. Ban tổ chức cấp toàn quốc sẽ gửi hướng dẫn về</w:t>
      </w:r>
      <w:r w:rsidR="00067659" w:rsidRPr="00092187">
        <w:rPr>
          <w:sz w:val="28"/>
          <w:szCs w:val="28"/>
        </w:rPr>
        <w:t xml:space="preserve"> </w:t>
      </w:r>
      <w:r w:rsidRPr="00092187">
        <w:rPr>
          <w:sz w:val="28"/>
          <w:szCs w:val="28"/>
        </w:rPr>
        <w:t xml:space="preserve">cho </w:t>
      </w:r>
      <w:r w:rsidR="00354C80">
        <w:rPr>
          <w:sz w:val="28"/>
          <w:szCs w:val="28"/>
        </w:rPr>
        <w:t>Sở  G</w:t>
      </w:r>
      <w:r w:rsidRPr="00092187">
        <w:rPr>
          <w:sz w:val="28"/>
          <w:szCs w:val="28"/>
        </w:rPr>
        <w:t xml:space="preserve">iáo dục và đào tạo 15 ngày trước các vòng thi chính thức. Trước 07 ngày thi nếu vẫn chưa nhận được hướng dẫn xin vui lòng liên lạc với số điện thoại 0903436757 để được hỗ trợ. </w:t>
      </w:r>
    </w:p>
    <w:p w:rsidR="00B807C9" w:rsidRPr="00092187" w:rsidRDefault="00B807C9" w:rsidP="00F02DDB">
      <w:pPr>
        <w:ind w:firstLine="720"/>
        <w:jc w:val="both"/>
        <w:rPr>
          <w:sz w:val="28"/>
          <w:szCs w:val="28"/>
        </w:rPr>
      </w:pPr>
      <w:r w:rsidRPr="00092187">
        <w:rPr>
          <w:sz w:val="28"/>
          <w:szCs w:val="28"/>
        </w:rPr>
        <w:t xml:space="preserve">Mã số thi gồm mã số chính thức và mã số dự phòng. Mã dự phòng chỉ được </w:t>
      </w:r>
    </w:p>
    <w:p w:rsidR="00B807C9" w:rsidRPr="00092187" w:rsidRDefault="00B807C9" w:rsidP="00B807C9">
      <w:pPr>
        <w:jc w:val="both"/>
        <w:rPr>
          <w:sz w:val="28"/>
          <w:szCs w:val="28"/>
        </w:rPr>
      </w:pPr>
      <w:r w:rsidRPr="00092187">
        <w:rPr>
          <w:sz w:val="28"/>
          <w:szCs w:val="28"/>
        </w:rPr>
        <w:t>dùng khi mã chính thức không sử dụng được. Mỗi khung giờ thi có mã số riêng và mã số thi của khung giờ nào chỉ dùng được cho khung giờ đó.</w:t>
      </w:r>
    </w:p>
    <w:p w:rsidR="00B807C9" w:rsidRPr="00092187" w:rsidRDefault="00B807C9" w:rsidP="00067659">
      <w:pPr>
        <w:ind w:firstLine="720"/>
        <w:jc w:val="both"/>
        <w:rPr>
          <w:sz w:val="28"/>
          <w:szCs w:val="28"/>
        </w:rPr>
      </w:pPr>
      <w:r w:rsidRPr="00092187">
        <w:rPr>
          <w:sz w:val="28"/>
          <w:szCs w:val="28"/>
        </w:rPr>
        <w:t xml:space="preserve">Đối với vòng thi cấp trường, việc tạo và sử dụng mã thực hiện như các năm học trước. Từ vòng thi cấp quận, </w:t>
      </w:r>
      <w:r w:rsidR="00354C80">
        <w:rPr>
          <w:sz w:val="28"/>
          <w:szCs w:val="28"/>
        </w:rPr>
        <w:t>Sở G</w:t>
      </w:r>
      <w:r w:rsidRPr="00092187">
        <w:rPr>
          <w:sz w:val="28"/>
          <w:szCs w:val="28"/>
        </w:rPr>
        <w:t xml:space="preserve">iáo dục và </w:t>
      </w:r>
      <w:r w:rsidR="003E2516" w:rsidRPr="003E2516">
        <w:rPr>
          <w:sz w:val="28"/>
          <w:szCs w:val="28"/>
        </w:rPr>
        <w:t>Đ</w:t>
      </w:r>
      <w:r w:rsidRPr="00092187">
        <w:rPr>
          <w:sz w:val="28"/>
          <w:szCs w:val="28"/>
        </w:rPr>
        <w:t xml:space="preserve">ào tạo sao nguyên văn hướng dẫn nhận được từ Ban tổ chức cấp toàn quốc và gửi đến tất </w:t>
      </w:r>
      <w:r w:rsidR="003E2516">
        <w:rPr>
          <w:sz w:val="28"/>
          <w:szCs w:val="28"/>
        </w:rPr>
        <w:t>cả các Hội đồng thi các cấp do S</w:t>
      </w:r>
      <w:r w:rsidRPr="00092187">
        <w:rPr>
          <w:sz w:val="28"/>
          <w:szCs w:val="28"/>
        </w:rPr>
        <w:t>ở quản lý theo chế độ bảo mật. Các Hội đồng thi chỉ được mở phong bì hướng dẫn 30 phút trước giờ thi.</w:t>
      </w:r>
    </w:p>
    <w:p w:rsidR="00B807C9" w:rsidRPr="00092187" w:rsidRDefault="00F02DDB" w:rsidP="004339FF">
      <w:pPr>
        <w:ind w:firstLine="720"/>
        <w:jc w:val="both"/>
        <w:rPr>
          <w:sz w:val="28"/>
          <w:szCs w:val="28"/>
        </w:rPr>
      </w:pPr>
      <w:r>
        <w:rPr>
          <w:sz w:val="28"/>
          <w:szCs w:val="28"/>
        </w:rPr>
        <w:t xml:space="preserve">a) </w:t>
      </w:r>
      <w:r w:rsidR="00B807C9" w:rsidRPr="00F02DDB">
        <w:rPr>
          <w:b/>
          <w:sz w:val="28"/>
          <w:szCs w:val="28"/>
        </w:rPr>
        <w:t>Vòng thi cấp trường</w:t>
      </w:r>
      <w:r w:rsidR="004339FF">
        <w:rPr>
          <w:b/>
          <w:sz w:val="28"/>
          <w:szCs w:val="28"/>
        </w:rPr>
        <w:t>:</w:t>
      </w:r>
      <w:r w:rsidR="00B807C9" w:rsidRPr="00092187">
        <w:rPr>
          <w:sz w:val="28"/>
          <w:szCs w:val="28"/>
        </w:rPr>
        <w:t xml:space="preserve"> Mỗi khối lớp có thể tổ chức tối đa là 4 đợt thi trong 2 ngày, cụ thể như sau: </w:t>
      </w:r>
    </w:p>
    <w:p w:rsidR="00B807C9" w:rsidRPr="00092187" w:rsidRDefault="004339FF" w:rsidP="004339FF">
      <w:pPr>
        <w:ind w:firstLine="720"/>
        <w:jc w:val="both"/>
        <w:rPr>
          <w:sz w:val="28"/>
          <w:szCs w:val="28"/>
        </w:rPr>
      </w:pPr>
      <w:r>
        <w:rPr>
          <w:sz w:val="28"/>
          <w:szCs w:val="28"/>
        </w:rPr>
        <w:t xml:space="preserve">* </w:t>
      </w:r>
      <w:r w:rsidR="00B807C9" w:rsidRPr="004339FF">
        <w:rPr>
          <w:b/>
          <w:sz w:val="28"/>
          <w:szCs w:val="28"/>
        </w:rPr>
        <w:t>Cấp Tiểu học</w:t>
      </w:r>
      <w:r>
        <w:rPr>
          <w:sz w:val="28"/>
          <w:szCs w:val="28"/>
        </w:rPr>
        <w:t>:</w:t>
      </w:r>
      <w:r w:rsidR="00B807C9" w:rsidRPr="00092187">
        <w:rPr>
          <w:sz w:val="28"/>
          <w:szCs w:val="28"/>
        </w:rPr>
        <w:t xml:space="preserve"> Vòng thi cấp trường dành cho Tiểu học được tổ chức vào 02 ngày </w:t>
      </w:r>
      <w:r w:rsidR="00E01B97">
        <w:rPr>
          <w:sz w:val="28"/>
          <w:szCs w:val="28"/>
        </w:rPr>
        <w:t>05</w:t>
      </w:r>
      <w:r w:rsidR="00B807C9" w:rsidRPr="00092187">
        <w:rPr>
          <w:sz w:val="28"/>
          <w:szCs w:val="28"/>
        </w:rPr>
        <w:t xml:space="preserve"> và </w:t>
      </w:r>
      <w:r w:rsidR="00E01B97">
        <w:rPr>
          <w:sz w:val="28"/>
          <w:szCs w:val="28"/>
        </w:rPr>
        <w:t>06/12</w:t>
      </w:r>
      <w:r w:rsidR="00B807C9" w:rsidRPr="00092187">
        <w:rPr>
          <w:sz w:val="28"/>
          <w:szCs w:val="28"/>
        </w:rPr>
        <w:t xml:space="preserve"> năm 201</w:t>
      </w:r>
      <w:r w:rsidR="00E01B97">
        <w:rPr>
          <w:sz w:val="28"/>
          <w:szCs w:val="28"/>
        </w:rPr>
        <w:t>5</w:t>
      </w:r>
      <w:r w:rsidR="00B807C9" w:rsidRPr="00092187">
        <w:rPr>
          <w:sz w:val="28"/>
          <w:szCs w:val="28"/>
        </w:rPr>
        <w:t xml:space="preserve"> với khung giờ thi cho các khối cụ thể như sau: </w:t>
      </w:r>
    </w:p>
    <w:p w:rsidR="00B807C9" w:rsidRPr="00092187" w:rsidRDefault="00B807C9" w:rsidP="004339FF">
      <w:pPr>
        <w:ind w:firstLine="720"/>
        <w:jc w:val="both"/>
        <w:rPr>
          <w:sz w:val="28"/>
          <w:szCs w:val="28"/>
        </w:rPr>
      </w:pPr>
      <w:r w:rsidRPr="00092187">
        <w:rPr>
          <w:sz w:val="28"/>
          <w:szCs w:val="28"/>
        </w:rPr>
        <w:t xml:space="preserve">- Khối lớp 3: từ 9h30’ đến 10h00’ hoặc từ 15h30’ đến 16h00’. </w:t>
      </w:r>
    </w:p>
    <w:p w:rsidR="00B807C9" w:rsidRPr="00092187" w:rsidRDefault="00B807C9" w:rsidP="004339FF">
      <w:pPr>
        <w:ind w:firstLine="720"/>
        <w:jc w:val="both"/>
        <w:rPr>
          <w:sz w:val="28"/>
          <w:szCs w:val="28"/>
        </w:rPr>
      </w:pPr>
      <w:r w:rsidRPr="00092187">
        <w:rPr>
          <w:sz w:val="28"/>
          <w:szCs w:val="28"/>
        </w:rPr>
        <w:t xml:space="preserve">- Khối lớp 4: từ 7h30’ đến 8h00’ hoặc từ 13h30’ đến 14h00’ </w:t>
      </w:r>
    </w:p>
    <w:p w:rsidR="00B807C9" w:rsidRPr="00092187" w:rsidRDefault="00B807C9" w:rsidP="004339FF">
      <w:pPr>
        <w:ind w:firstLine="720"/>
        <w:jc w:val="both"/>
        <w:rPr>
          <w:sz w:val="28"/>
          <w:szCs w:val="28"/>
        </w:rPr>
      </w:pPr>
      <w:r w:rsidRPr="00092187">
        <w:rPr>
          <w:sz w:val="28"/>
          <w:szCs w:val="28"/>
        </w:rPr>
        <w:t xml:space="preserve">- Khối lớp 5: từ 8h30’ đến 9h00’ hoặc từ 14h30’ đến 15h00’ </w:t>
      </w:r>
    </w:p>
    <w:p w:rsidR="00B807C9" w:rsidRPr="00092187" w:rsidRDefault="004339FF" w:rsidP="004339FF">
      <w:pPr>
        <w:ind w:firstLine="720"/>
        <w:jc w:val="both"/>
        <w:rPr>
          <w:sz w:val="28"/>
          <w:szCs w:val="28"/>
        </w:rPr>
      </w:pPr>
      <w:r>
        <w:rPr>
          <w:sz w:val="28"/>
          <w:szCs w:val="28"/>
        </w:rPr>
        <w:t xml:space="preserve">* </w:t>
      </w:r>
      <w:r w:rsidR="00B807C9" w:rsidRPr="004339FF">
        <w:rPr>
          <w:b/>
          <w:sz w:val="28"/>
          <w:szCs w:val="28"/>
        </w:rPr>
        <w:t>Cấp Trung học cơ sở</w:t>
      </w:r>
      <w:r>
        <w:rPr>
          <w:b/>
          <w:sz w:val="28"/>
          <w:szCs w:val="28"/>
        </w:rPr>
        <w:t>:</w:t>
      </w:r>
      <w:r w:rsidR="00B807C9" w:rsidRPr="00092187">
        <w:rPr>
          <w:sz w:val="28"/>
          <w:szCs w:val="28"/>
        </w:rPr>
        <w:t xml:space="preserve">Vòng thi cấp trường dành cho Trung học cơ sở được tổ chức vào 02 ngày </w:t>
      </w:r>
      <w:r w:rsidR="00E01B97">
        <w:rPr>
          <w:sz w:val="28"/>
          <w:szCs w:val="28"/>
        </w:rPr>
        <w:t>12</w:t>
      </w:r>
      <w:r w:rsidR="00B807C9" w:rsidRPr="00092187">
        <w:rPr>
          <w:sz w:val="28"/>
          <w:szCs w:val="28"/>
        </w:rPr>
        <w:t xml:space="preserve"> và </w:t>
      </w:r>
      <w:r>
        <w:rPr>
          <w:sz w:val="28"/>
          <w:szCs w:val="28"/>
        </w:rPr>
        <w:t xml:space="preserve"> </w:t>
      </w:r>
      <w:r w:rsidR="00E01B97">
        <w:rPr>
          <w:sz w:val="28"/>
          <w:szCs w:val="28"/>
        </w:rPr>
        <w:t xml:space="preserve">13/12 </w:t>
      </w:r>
      <w:r w:rsidR="00B807C9" w:rsidRPr="00092187">
        <w:rPr>
          <w:sz w:val="28"/>
          <w:szCs w:val="28"/>
        </w:rPr>
        <w:t xml:space="preserve"> năm 201</w:t>
      </w:r>
      <w:r w:rsidR="00E01B97">
        <w:rPr>
          <w:sz w:val="28"/>
          <w:szCs w:val="28"/>
        </w:rPr>
        <w:t>5</w:t>
      </w:r>
      <w:r w:rsidR="00B807C9" w:rsidRPr="00092187">
        <w:rPr>
          <w:sz w:val="28"/>
          <w:szCs w:val="28"/>
        </w:rPr>
        <w:t xml:space="preserve"> với khung giờ thi cho các khối cụ thể như sau: </w:t>
      </w:r>
    </w:p>
    <w:p w:rsidR="00B807C9" w:rsidRPr="00092187" w:rsidRDefault="00B807C9" w:rsidP="004339FF">
      <w:pPr>
        <w:ind w:firstLine="720"/>
        <w:jc w:val="both"/>
        <w:rPr>
          <w:sz w:val="28"/>
          <w:szCs w:val="28"/>
        </w:rPr>
      </w:pPr>
      <w:r w:rsidRPr="00092187">
        <w:rPr>
          <w:sz w:val="28"/>
          <w:szCs w:val="28"/>
        </w:rPr>
        <w:t xml:space="preserve">- Khối lớp 6: từ 7h30’ đến 8h00’ hoặc từ 13h30’ đến 14h00’ </w:t>
      </w:r>
    </w:p>
    <w:p w:rsidR="00B807C9" w:rsidRPr="00092187" w:rsidRDefault="00B807C9" w:rsidP="004339FF">
      <w:pPr>
        <w:ind w:firstLine="720"/>
        <w:jc w:val="both"/>
        <w:rPr>
          <w:sz w:val="28"/>
          <w:szCs w:val="28"/>
        </w:rPr>
      </w:pPr>
      <w:r w:rsidRPr="00092187">
        <w:rPr>
          <w:sz w:val="28"/>
          <w:szCs w:val="28"/>
        </w:rPr>
        <w:t xml:space="preserve">- Khối lớp 7: từ 8h30’ đến 9h00’ hoặc từ 14h30’ đến 15h00’ </w:t>
      </w:r>
    </w:p>
    <w:p w:rsidR="00B807C9" w:rsidRPr="00092187" w:rsidRDefault="00B807C9" w:rsidP="004339FF">
      <w:pPr>
        <w:ind w:firstLine="720"/>
        <w:jc w:val="both"/>
        <w:rPr>
          <w:sz w:val="28"/>
          <w:szCs w:val="28"/>
        </w:rPr>
      </w:pPr>
      <w:r w:rsidRPr="00092187">
        <w:rPr>
          <w:sz w:val="28"/>
          <w:szCs w:val="28"/>
        </w:rPr>
        <w:t xml:space="preserve">- Khối lớp 8: từ 10h30’ đến 11h00’ hoặc từ 16h30’ đến 17h00’ </w:t>
      </w:r>
    </w:p>
    <w:p w:rsidR="00B807C9" w:rsidRPr="00092187" w:rsidRDefault="00B807C9" w:rsidP="004339FF">
      <w:pPr>
        <w:ind w:firstLine="720"/>
        <w:jc w:val="both"/>
        <w:rPr>
          <w:sz w:val="28"/>
          <w:szCs w:val="28"/>
        </w:rPr>
      </w:pPr>
      <w:r w:rsidRPr="00092187">
        <w:rPr>
          <w:sz w:val="28"/>
          <w:szCs w:val="28"/>
        </w:rPr>
        <w:t xml:space="preserve">- Khối lớp 9: từ 9h30’ đến 10h00’ hoặc từ 15h30’ đến 16h00’ </w:t>
      </w:r>
    </w:p>
    <w:p w:rsidR="00B807C9" w:rsidRPr="00092187" w:rsidRDefault="00B807C9" w:rsidP="004339FF">
      <w:pPr>
        <w:ind w:firstLine="720"/>
        <w:jc w:val="both"/>
        <w:rPr>
          <w:sz w:val="28"/>
          <w:szCs w:val="28"/>
        </w:rPr>
      </w:pPr>
      <w:r w:rsidRPr="00092187">
        <w:rPr>
          <w:sz w:val="28"/>
          <w:szCs w:val="28"/>
        </w:rPr>
        <w:t xml:space="preserve">Vòng thi cấp trường có thể tổ chức thi thành nhiều đợt. Mỗi đợt thi có mã số thi </w:t>
      </w:r>
    </w:p>
    <w:p w:rsidR="00B807C9" w:rsidRPr="00092187" w:rsidRDefault="00B807C9" w:rsidP="00B807C9">
      <w:pPr>
        <w:jc w:val="both"/>
        <w:rPr>
          <w:sz w:val="28"/>
          <w:szCs w:val="28"/>
        </w:rPr>
      </w:pPr>
      <w:r w:rsidRPr="00092187">
        <w:rPr>
          <w:sz w:val="28"/>
          <w:szCs w:val="28"/>
        </w:rPr>
        <w:t xml:space="preserve">riêng. Ban tổ chức cấp trường thông báo danh sách học sinh thi, từng phòng thi, các </w:t>
      </w:r>
    </w:p>
    <w:p w:rsidR="00B807C9" w:rsidRPr="00092187" w:rsidRDefault="00B807C9" w:rsidP="00B807C9">
      <w:pPr>
        <w:jc w:val="both"/>
        <w:rPr>
          <w:sz w:val="28"/>
          <w:szCs w:val="28"/>
        </w:rPr>
      </w:pPr>
      <w:r w:rsidRPr="00092187">
        <w:rPr>
          <w:sz w:val="28"/>
          <w:szCs w:val="28"/>
        </w:rPr>
        <w:t xml:space="preserve">đợt thi (nếu thi nhiều đợt) cho học sinh trước ngày thi. Các trường bố trí đủ giám thị cho từng phòng thi và có biên bản, bảng điểm, thời gian thi của học sinh (nếu nộp bài trước) và chữ ký của học sinh trên bảng điểm. </w:t>
      </w:r>
    </w:p>
    <w:p w:rsidR="00B807C9" w:rsidRDefault="00B807C9" w:rsidP="00067659">
      <w:pPr>
        <w:ind w:firstLine="720"/>
        <w:jc w:val="both"/>
        <w:rPr>
          <w:sz w:val="28"/>
          <w:szCs w:val="28"/>
        </w:rPr>
      </w:pPr>
      <w:r w:rsidRPr="00092187">
        <w:rPr>
          <w:sz w:val="28"/>
          <w:szCs w:val="28"/>
        </w:rPr>
        <w:lastRenderedPageBreak/>
        <w:t xml:space="preserve">Toàn bộ hồ sơ của vòng thi gồm danh sách giám thị, biên bản phòng thi, bảng điểm, báo cáo thi, danh sách đội tuyển từng khối thi cấp </w:t>
      </w:r>
      <w:r w:rsidR="004339FF">
        <w:rPr>
          <w:sz w:val="28"/>
          <w:szCs w:val="28"/>
        </w:rPr>
        <w:t>Quận</w:t>
      </w:r>
      <w:r w:rsidRPr="00092187">
        <w:rPr>
          <w:sz w:val="28"/>
          <w:szCs w:val="28"/>
        </w:rPr>
        <w:t xml:space="preserve"> theo quy định của ban tổ chức cấp </w:t>
      </w:r>
      <w:r w:rsidR="003E2516">
        <w:rPr>
          <w:sz w:val="28"/>
          <w:szCs w:val="28"/>
        </w:rPr>
        <w:t>Qu</w:t>
      </w:r>
      <w:r w:rsidR="003E2516" w:rsidRPr="003E2516">
        <w:rPr>
          <w:sz w:val="28"/>
          <w:szCs w:val="28"/>
        </w:rPr>
        <w:t>ậ</w:t>
      </w:r>
      <w:r w:rsidR="003E2516">
        <w:rPr>
          <w:sz w:val="28"/>
          <w:szCs w:val="28"/>
        </w:rPr>
        <w:t>n v</w:t>
      </w:r>
      <w:r w:rsidR="003E2516" w:rsidRPr="003E2516">
        <w:rPr>
          <w:sz w:val="28"/>
          <w:szCs w:val="28"/>
        </w:rPr>
        <w:t>à</w:t>
      </w:r>
      <w:r w:rsidRPr="00092187">
        <w:rPr>
          <w:sz w:val="28"/>
          <w:szCs w:val="28"/>
        </w:rPr>
        <w:t xml:space="preserve"> gửi về phòng giáo dục và đào tạo ngay khi tổ chức xong cuộc thi. </w:t>
      </w:r>
    </w:p>
    <w:p w:rsidR="00E01B97" w:rsidRPr="00092187" w:rsidRDefault="00E01B97" w:rsidP="00067659">
      <w:pPr>
        <w:ind w:firstLine="720"/>
        <w:jc w:val="both"/>
        <w:rPr>
          <w:sz w:val="28"/>
          <w:szCs w:val="28"/>
        </w:rPr>
      </w:pPr>
    </w:p>
    <w:p w:rsidR="00B807C9" w:rsidRPr="00092187" w:rsidRDefault="004339FF" w:rsidP="004339FF">
      <w:pPr>
        <w:ind w:firstLine="720"/>
        <w:jc w:val="both"/>
        <w:rPr>
          <w:sz w:val="28"/>
          <w:szCs w:val="28"/>
        </w:rPr>
      </w:pPr>
      <w:r>
        <w:rPr>
          <w:sz w:val="28"/>
          <w:szCs w:val="28"/>
        </w:rPr>
        <w:t xml:space="preserve">b) </w:t>
      </w:r>
      <w:r w:rsidR="00B807C9" w:rsidRPr="004339FF">
        <w:rPr>
          <w:b/>
          <w:sz w:val="28"/>
          <w:szCs w:val="28"/>
        </w:rPr>
        <w:t>Vòng thi cấp quận</w:t>
      </w:r>
      <w:r>
        <w:rPr>
          <w:sz w:val="28"/>
          <w:szCs w:val="28"/>
        </w:rPr>
        <w:t>:</w:t>
      </w:r>
      <w:r w:rsidR="00B807C9" w:rsidRPr="00092187">
        <w:rPr>
          <w:sz w:val="28"/>
          <w:szCs w:val="28"/>
        </w:rPr>
        <w:t xml:space="preserve"> </w:t>
      </w:r>
    </w:p>
    <w:p w:rsidR="00B807C9" w:rsidRPr="00092187" w:rsidRDefault="00B807C9" w:rsidP="00CF5AED">
      <w:pPr>
        <w:ind w:firstLine="720"/>
        <w:jc w:val="both"/>
        <w:rPr>
          <w:sz w:val="28"/>
          <w:szCs w:val="28"/>
        </w:rPr>
      </w:pPr>
      <w:r w:rsidRPr="00092187">
        <w:rPr>
          <w:sz w:val="28"/>
          <w:szCs w:val="28"/>
        </w:rPr>
        <w:t xml:space="preserve">Căn cứ vào kết quả thi cấp trường </w:t>
      </w:r>
      <w:r w:rsidR="00CF5AED">
        <w:rPr>
          <w:sz w:val="28"/>
          <w:szCs w:val="28"/>
        </w:rPr>
        <w:t xml:space="preserve">, </w:t>
      </w:r>
      <w:r w:rsidRPr="00092187">
        <w:rPr>
          <w:sz w:val="28"/>
          <w:szCs w:val="28"/>
        </w:rPr>
        <w:t xml:space="preserve">phòng </w:t>
      </w:r>
      <w:r w:rsidR="00CF5AED">
        <w:rPr>
          <w:sz w:val="28"/>
          <w:szCs w:val="28"/>
        </w:rPr>
        <w:t>G</w:t>
      </w:r>
      <w:r w:rsidRPr="00092187">
        <w:rPr>
          <w:sz w:val="28"/>
          <w:szCs w:val="28"/>
        </w:rPr>
        <w:t xml:space="preserve">iáo dục và </w:t>
      </w:r>
      <w:r w:rsidR="00CF5AED">
        <w:rPr>
          <w:sz w:val="28"/>
          <w:szCs w:val="28"/>
        </w:rPr>
        <w:t>Đ</w:t>
      </w:r>
      <w:r w:rsidRPr="00092187">
        <w:rPr>
          <w:sz w:val="28"/>
          <w:szCs w:val="28"/>
        </w:rPr>
        <w:t xml:space="preserve">ào tạo duyệt danh sách thi cấp quận, thông báo thời gian và địa điểm thi, phân công giám thị coi thi. </w:t>
      </w:r>
    </w:p>
    <w:p w:rsidR="00B807C9" w:rsidRPr="00092187" w:rsidRDefault="00B807C9" w:rsidP="004339FF">
      <w:pPr>
        <w:ind w:firstLine="720"/>
        <w:jc w:val="both"/>
        <w:rPr>
          <w:sz w:val="28"/>
          <w:szCs w:val="28"/>
        </w:rPr>
      </w:pPr>
      <w:r w:rsidRPr="00092187">
        <w:rPr>
          <w:sz w:val="28"/>
          <w:szCs w:val="28"/>
        </w:rPr>
        <w:t xml:space="preserve">Vòng thi cấp quận được tổ chức vào ngày </w:t>
      </w:r>
      <w:r w:rsidR="00E01B97">
        <w:rPr>
          <w:sz w:val="28"/>
          <w:szCs w:val="28"/>
        </w:rPr>
        <w:t>16 và 17/01/2016</w:t>
      </w:r>
      <w:r w:rsidRPr="00092187">
        <w:rPr>
          <w:sz w:val="28"/>
          <w:szCs w:val="28"/>
        </w:rPr>
        <w:t xml:space="preserve"> với khung giờ thi cho các khối như sau: </w:t>
      </w:r>
    </w:p>
    <w:p w:rsidR="00B807C9" w:rsidRPr="00092187" w:rsidRDefault="00B807C9" w:rsidP="00E01B97">
      <w:pPr>
        <w:tabs>
          <w:tab w:val="left" w:pos="6720"/>
        </w:tabs>
        <w:ind w:firstLine="720"/>
        <w:jc w:val="both"/>
        <w:rPr>
          <w:sz w:val="28"/>
          <w:szCs w:val="28"/>
        </w:rPr>
      </w:pPr>
      <w:r w:rsidRPr="00092187">
        <w:rPr>
          <w:sz w:val="28"/>
          <w:szCs w:val="28"/>
        </w:rPr>
        <w:t>- Khối lớp 3</w:t>
      </w:r>
      <w:r w:rsidR="00E01B97">
        <w:rPr>
          <w:sz w:val="28"/>
          <w:szCs w:val="28"/>
        </w:rPr>
        <w:t xml:space="preserve"> và khối lớp 8</w:t>
      </w:r>
      <w:r w:rsidRPr="00092187">
        <w:rPr>
          <w:sz w:val="28"/>
          <w:szCs w:val="28"/>
        </w:rPr>
        <w:t xml:space="preserve">: </w:t>
      </w:r>
      <w:r w:rsidR="00E01B97">
        <w:rPr>
          <w:sz w:val="28"/>
          <w:szCs w:val="28"/>
        </w:rPr>
        <w:t>7h đến 7h30 hoặc 13h đến 13h30</w:t>
      </w:r>
    </w:p>
    <w:p w:rsidR="00B807C9" w:rsidRPr="00092187" w:rsidRDefault="00B807C9" w:rsidP="004339FF">
      <w:pPr>
        <w:ind w:firstLine="720"/>
        <w:jc w:val="both"/>
        <w:rPr>
          <w:sz w:val="28"/>
          <w:szCs w:val="28"/>
        </w:rPr>
      </w:pPr>
      <w:r w:rsidRPr="00092187">
        <w:rPr>
          <w:sz w:val="28"/>
          <w:szCs w:val="28"/>
        </w:rPr>
        <w:t>- Khối lớp 4</w:t>
      </w:r>
      <w:r w:rsidR="00E01B97">
        <w:rPr>
          <w:sz w:val="28"/>
          <w:szCs w:val="28"/>
        </w:rPr>
        <w:t xml:space="preserve"> và khối 9</w:t>
      </w:r>
      <w:r w:rsidRPr="00092187">
        <w:rPr>
          <w:sz w:val="28"/>
          <w:szCs w:val="28"/>
        </w:rPr>
        <w:t xml:space="preserve">: </w:t>
      </w:r>
      <w:r w:rsidR="00E01B97">
        <w:rPr>
          <w:sz w:val="28"/>
          <w:szCs w:val="28"/>
        </w:rPr>
        <w:t>8h đến 8h30 hoặc 14h đến 14h30</w:t>
      </w:r>
    </w:p>
    <w:p w:rsidR="00B807C9" w:rsidRPr="00092187" w:rsidRDefault="00B807C9" w:rsidP="004339FF">
      <w:pPr>
        <w:ind w:firstLine="720"/>
        <w:jc w:val="both"/>
        <w:rPr>
          <w:sz w:val="28"/>
          <w:szCs w:val="28"/>
        </w:rPr>
      </w:pPr>
      <w:r w:rsidRPr="00092187">
        <w:rPr>
          <w:sz w:val="28"/>
          <w:szCs w:val="28"/>
        </w:rPr>
        <w:t xml:space="preserve">- Khối lớp 5: </w:t>
      </w:r>
      <w:r w:rsidR="00E01B97">
        <w:rPr>
          <w:sz w:val="28"/>
          <w:szCs w:val="28"/>
        </w:rPr>
        <w:t>9h đến 9h30 hoặc 15h đến 15h30</w:t>
      </w:r>
    </w:p>
    <w:p w:rsidR="00B807C9" w:rsidRPr="00092187" w:rsidRDefault="00B807C9" w:rsidP="00CF5AED">
      <w:pPr>
        <w:ind w:firstLine="720"/>
        <w:jc w:val="both"/>
        <w:rPr>
          <w:sz w:val="28"/>
          <w:szCs w:val="28"/>
        </w:rPr>
      </w:pPr>
      <w:r w:rsidRPr="00092187">
        <w:rPr>
          <w:sz w:val="28"/>
          <w:szCs w:val="28"/>
        </w:rPr>
        <w:t xml:space="preserve">- Khối lớp 6: </w:t>
      </w:r>
      <w:r w:rsidR="00E01B97">
        <w:rPr>
          <w:sz w:val="28"/>
          <w:szCs w:val="28"/>
        </w:rPr>
        <w:t>10 h đến 10h30 hoặc 16h đến 16h30</w:t>
      </w:r>
    </w:p>
    <w:p w:rsidR="00B807C9" w:rsidRPr="00092187" w:rsidRDefault="00B807C9" w:rsidP="00CF5AED">
      <w:pPr>
        <w:ind w:firstLine="720"/>
        <w:jc w:val="both"/>
        <w:rPr>
          <w:sz w:val="28"/>
          <w:szCs w:val="28"/>
        </w:rPr>
      </w:pPr>
      <w:r w:rsidRPr="00092187">
        <w:rPr>
          <w:sz w:val="28"/>
          <w:szCs w:val="28"/>
        </w:rPr>
        <w:t xml:space="preserve">- Khối lớp 7: </w:t>
      </w:r>
      <w:r w:rsidR="00E01B97">
        <w:rPr>
          <w:sz w:val="28"/>
          <w:szCs w:val="28"/>
        </w:rPr>
        <w:t>11h đến 11h30 hoặc 17h đến 17h30</w:t>
      </w:r>
    </w:p>
    <w:p w:rsidR="00B807C9" w:rsidRPr="00092187" w:rsidRDefault="00B807C9" w:rsidP="00CF5AED">
      <w:pPr>
        <w:ind w:firstLine="720"/>
        <w:jc w:val="both"/>
        <w:rPr>
          <w:sz w:val="28"/>
          <w:szCs w:val="28"/>
        </w:rPr>
      </w:pPr>
      <w:r w:rsidRPr="00092187">
        <w:rPr>
          <w:sz w:val="28"/>
          <w:szCs w:val="28"/>
        </w:rPr>
        <w:t>Cuộc thi cấp quận được tổ chức tại</w:t>
      </w:r>
      <w:r w:rsidR="00CF5AED">
        <w:rPr>
          <w:sz w:val="28"/>
          <w:szCs w:val="28"/>
        </w:rPr>
        <w:t xml:space="preserve"> các trường</w:t>
      </w:r>
      <w:r w:rsidRPr="00092187">
        <w:rPr>
          <w:sz w:val="28"/>
          <w:szCs w:val="28"/>
        </w:rPr>
        <w:t>. Từng phòng thi phải có biên bản, bảng điểm, thời gian thi của học sinh (nếu nộp bài trước) và chữ ký của học sinh trên bảng điểm. Toàn bộ hồ sơ của vòng thi gồm danh sách giám thị, biên bản phòng thi, bảng điểm, báo cáo thi, danh sách đội tuyển từng khối thi theo quy định của ban tổ</w:t>
      </w:r>
      <w:r w:rsidR="00067659" w:rsidRPr="00092187">
        <w:rPr>
          <w:sz w:val="28"/>
          <w:szCs w:val="28"/>
        </w:rPr>
        <w:t xml:space="preserve"> </w:t>
      </w:r>
      <w:r w:rsidRPr="00092187">
        <w:rPr>
          <w:sz w:val="28"/>
          <w:szCs w:val="28"/>
        </w:rPr>
        <w:t xml:space="preserve">chức cấp </w:t>
      </w:r>
      <w:r w:rsidR="00CF5AED">
        <w:rPr>
          <w:sz w:val="28"/>
          <w:szCs w:val="28"/>
        </w:rPr>
        <w:t xml:space="preserve">Quận </w:t>
      </w:r>
      <w:r w:rsidR="003E2516">
        <w:rPr>
          <w:sz w:val="28"/>
          <w:szCs w:val="28"/>
        </w:rPr>
        <w:t xml:space="preserve">gửi về Sở Giáo dục và </w:t>
      </w:r>
      <w:r w:rsidR="003E2516" w:rsidRPr="003E2516">
        <w:rPr>
          <w:sz w:val="28"/>
          <w:szCs w:val="28"/>
        </w:rPr>
        <w:t>Đ</w:t>
      </w:r>
      <w:r w:rsidRPr="00092187">
        <w:rPr>
          <w:sz w:val="28"/>
          <w:szCs w:val="28"/>
        </w:rPr>
        <w:t xml:space="preserve">ào tạo ngay khi tổ chức xong cuộc thi. </w:t>
      </w:r>
    </w:p>
    <w:p w:rsidR="00B807C9" w:rsidRPr="00092187" w:rsidRDefault="00CF5AED" w:rsidP="00CF5AED">
      <w:pPr>
        <w:ind w:firstLine="720"/>
        <w:jc w:val="both"/>
        <w:rPr>
          <w:sz w:val="28"/>
          <w:szCs w:val="28"/>
        </w:rPr>
      </w:pPr>
      <w:r>
        <w:rPr>
          <w:sz w:val="28"/>
          <w:szCs w:val="28"/>
        </w:rPr>
        <w:t xml:space="preserve">c) </w:t>
      </w:r>
      <w:r w:rsidR="00B807C9" w:rsidRPr="00CF5AED">
        <w:rPr>
          <w:b/>
          <w:sz w:val="28"/>
          <w:szCs w:val="28"/>
        </w:rPr>
        <w:t>Vòng thi cấp thành phố</w:t>
      </w:r>
      <w:r>
        <w:rPr>
          <w:sz w:val="28"/>
          <w:szCs w:val="28"/>
        </w:rPr>
        <w:t>:</w:t>
      </w:r>
      <w:r w:rsidR="00B807C9" w:rsidRPr="00092187">
        <w:rPr>
          <w:sz w:val="28"/>
          <w:szCs w:val="28"/>
        </w:rPr>
        <w:t xml:space="preserve"> </w:t>
      </w:r>
    </w:p>
    <w:p w:rsidR="00B807C9" w:rsidRPr="00092187" w:rsidRDefault="00B807C9" w:rsidP="00CF5AED">
      <w:pPr>
        <w:ind w:firstLine="720"/>
        <w:jc w:val="both"/>
        <w:rPr>
          <w:sz w:val="28"/>
          <w:szCs w:val="28"/>
        </w:rPr>
      </w:pPr>
      <w:r w:rsidRPr="00092187">
        <w:rPr>
          <w:sz w:val="28"/>
          <w:szCs w:val="28"/>
        </w:rPr>
        <w:t xml:space="preserve">Vòng thi cấp thành phố được tổ chức thống nhất trên </w:t>
      </w:r>
      <w:r w:rsidR="00CF5AED">
        <w:rPr>
          <w:sz w:val="28"/>
          <w:szCs w:val="28"/>
        </w:rPr>
        <w:t xml:space="preserve">toàn quốc vào ngày </w:t>
      </w:r>
      <w:r w:rsidR="00E01B97">
        <w:rPr>
          <w:sz w:val="28"/>
          <w:szCs w:val="28"/>
        </w:rPr>
        <w:t>27 và 28/02/2016</w:t>
      </w:r>
      <w:r w:rsidR="00CF5AED">
        <w:rPr>
          <w:sz w:val="28"/>
          <w:szCs w:val="28"/>
        </w:rPr>
        <w:t xml:space="preserve"> theo </w:t>
      </w:r>
      <w:r w:rsidRPr="00092187">
        <w:rPr>
          <w:sz w:val="28"/>
          <w:szCs w:val="28"/>
        </w:rPr>
        <w:t>lịch</w:t>
      </w:r>
      <w:r w:rsidR="00CF5AED">
        <w:rPr>
          <w:sz w:val="28"/>
          <w:szCs w:val="28"/>
        </w:rPr>
        <w:t xml:space="preserve"> như</w:t>
      </w:r>
      <w:r w:rsidRPr="00092187">
        <w:rPr>
          <w:sz w:val="28"/>
          <w:szCs w:val="28"/>
        </w:rPr>
        <w:t xml:space="preserve"> sau: </w:t>
      </w:r>
    </w:p>
    <w:p w:rsidR="00426A9D" w:rsidRPr="00092187" w:rsidRDefault="00426A9D" w:rsidP="00426A9D">
      <w:pPr>
        <w:tabs>
          <w:tab w:val="left" w:pos="6720"/>
        </w:tabs>
        <w:ind w:firstLine="720"/>
        <w:jc w:val="both"/>
        <w:rPr>
          <w:sz w:val="28"/>
          <w:szCs w:val="28"/>
        </w:rPr>
      </w:pPr>
      <w:r w:rsidRPr="00092187">
        <w:rPr>
          <w:sz w:val="28"/>
          <w:szCs w:val="28"/>
        </w:rPr>
        <w:t>- Khối lớp 3</w:t>
      </w:r>
      <w:r>
        <w:rPr>
          <w:sz w:val="28"/>
          <w:szCs w:val="28"/>
        </w:rPr>
        <w:t xml:space="preserve"> và khối lớp 8</w:t>
      </w:r>
      <w:r w:rsidRPr="00092187">
        <w:rPr>
          <w:sz w:val="28"/>
          <w:szCs w:val="28"/>
        </w:rPr>
        <w:t xml:space="preserve">: </w:t>
      </w:r>
      <w:r>
        <w:rPr>
          <w:sz w:val="28"/>
          <w:szCs w:val="28"/>
        </w:rPr>
        <w:t>7h đến 7h30 hoặc 13h đến 13h30</w:t>
      </w:r>
    </w:p>
    <w:p w:rsidR="00426A9D" w:rsidRPr="00092187" w:rsidRDefault="00426A9D" w:rsidP="00426A9D">
      <w:pPr>
        <w:ind w:firstLine="720"/>
        <w:jc w:val="both"/>
        <w:rPr>
          <w:sz w:val="28"/>
          <w:szCs w:val="28"/>
        </w:rPr>
      </w:pPr>
      <w:r w:rsidRPr="00092187">
        <w:rPr>
          <w:sz w:val="28"/>
          <w:szCs w:val="28"/>
        </w:rPr>
        <w:t>- Khối lớp 4</w:t>
      </w:r>
      <w:r>
        <w:rPr>
          <w:sz w:val="28"/>
          <w:szCs w:val="28"/>
        </w:rPr>
        <w:t xml:space="preserve"> và khối 9</w:t>
      </w:r>
      <w:r w:rsidRPr="00092187">
        <w:rPr>
          <w:sz w:val="28"/>
          <w:szCs w:val="28"/>
        </w:rPr>
        <w:t xml:space="preserve">: </w:t>
      </w:r>
      <w:r>
        <w:rPr>
          <w:sz w:val="28"/>
          <w:szCs w:val="28"/>
        </w:rPr>
        <w:t>8h đến 8h30 hoặc 14h đến 14h30</w:t>
      </w:r>
    </w:p>
    <w:p w:rsidR="00426A9D" w:rsidRPr="00092187" w:rsidRDefault="00426A9D" w:rsidP="00426A9D">
      <w:pPr>
        <w:ind w:firstLine="720"/>
        <w:jc w:val="both"/>
        <w:rPr>
          <w:sz w:val="28"/>
          <w:szCs w:val="28"/>
        </w:rPr>
      </w:pPr>
      <w:r w:rsidRPr="00092187">
        <w:rPr>
          <w:sz w:val="28"/>
          <w:szCs w:val="28"/>
        </w:rPr>
        <w:t xml:space="preserve">- Khối lớp 5: </w:t>
      </w:r>
      <w:r>
        <w:rPr>
          <w:sz w:val="28"/>
          <w:szCs w:val="28"/>
        </w:rPr>
        <w:t>9h đến 9h30 hoặc 15h đến 15h30</w:t>
      </w:r>
    </w:p>
    <w:p w:rsidR="00426A9D" w:rsidRPr="00092187" w:rsidRDefault="00426A9D" w:rsidP="00426A9D">
      <w:pPr>
        <w:ind w:firstLine="720"/>
        <w:jc w:val="both"/>
        <w:rPr>
          <w:sz w:val="28"/>
          <w:szCs w:val="28"/>
        </w:rPr>
      </w:pPr>
      <w:r w:rsidRPr="00092187">
        <w:rPr>
          <w:sz w:val="28"/>
          <w:szCs w:val="28"/>
        </w:rPr>
        <w:t xml:space="preserve">- Khối lớp 6: </w:t>
      </w:r>
      <w:r>
        <w:rPr>
          <w:sz w:val="28"/>
          <w:szCs w:val="28"/>
        </w:rPr>
        <w:t>10 h đến 10h30 hoặc 16h đến 16h30</w:t>
      </w:r>
    </w:p>
    <w:p w:rsidR="00426A9D" w:rsidRPr="00092187" w:rsidRDefault="00426A9D" w:rsidP="00426A9D">
      <w:pPr>
        <w:ind w:firstLine="720"/>
        <w:jc w:val="both"/>
        <w:rPr>
          <w:sz w:val="28"/>
          <w:szCs w:val="28"/>
        </w:rPr>
      </w:pPr>
      <w:r w:rsidRPr="00092187">
        <w:rPr>
          <w:sz w:val="28"/>
          <w:szCs w:val="28"/>
        </w:rPr>
        <w:t xml:space="preserve">- Khối lớp 7: </w:t>
      </w:r>
      <w:r>
        <w:rPr>
          <w:sz w:val="28"/>
          <w:szCs w:val="28"/>
        </w:rPr>
        <w:t>11h đến 11h30 hoặc 17h đến 17h30</w:t>
      </w:r>
    </w:p>
    <w:p w:rsidR="00B807C9" w:rsidRPr="00426A9D" w:rsidRDefault="004506F8" w:rsidP="004506F8">
      <w:pPr>
        <w:ind w:firstLine="720"/>
        <w:jc w:val="both"/>
        <w:rPr>
          <w:b/>
          <w:sz w:val="28"/>
          <w:szCs w:val="28"/>
        </w:rPr>
      </w:pPr>
      <w:r w:rsidRPr="00426A9D">
        <w:rPr>
          <w:b/>
          <w:sz w:val="28"/>
          <w:szCs w:val="28"/>
        </w:rPr>
        <w:t>d)</w:t>
      </w:r>
      <w:r w:rsidR="00B807C9" w:rsidRPr="00426A9D">
        <w:rPr>
          <w:b/>
          <w:sz w:val="28"/>
          <w:szCs w:val="28"/>
        </w:rPr>
        <w:t xml:space="preserve"> Vòng thi cấp toàn quốc: </w:t>
      </w:r>
    </w:p>
    <w:p w:rsidR="00B807C9" w:rsidRPr="00092187" w:rsidRDefault="00B807C9" w:rsidP="004506F8">
      <w:pPr>
        <w:ind w:firstLine="720"/>
        <w:jc w:val="both"/>
        <w:rPr>
          <w:sz w:val="28"/>
          <w:szCs w:val="28"/>
        </w:rPr>
      </w:pPr>
      <w:r w:rsidRPr="00092187">
        <w:rPr>
          <w:sz w:val="28"/>
          <w:szCs w:val="28"/>
        </w:rPr>
        <w:t>Vòng thi cấp toàn quốc “Olympic tiếng Anh trên Internet” (IOE) năm học 201</w:t>
      </w:r>
      <w:r w:rsidR="00426A9D">
        <w:rPr>
          <w:sz w:val="28"/>
          <w:szCs w:val="28"/>
        </w:rPr>
        <w:t>5</w:t>
      </w:r>
      <w:r w:rsidRPr="00092187">
        <w:rPr>
          <w:sz w:val="28"/>
          <w:szCs w:val="28"/>
        </w:rPr>
        <w:t>-</w:t>
      </w:r>
      <w:r w:rsidR="004506F8">
        <w:rPr>
          <w:sz w:val="28"/>
          <w:szCs w:val="28"/>
        </w:rPr>
        <w:t xml:space="preserve"> </w:t>
      </w:r>
      <w:r w:rsidRPr="00092187">
        <w:rPr>
          <w:sz w:val="28"/>
          <w:szCs w:val="28"/>
        </w:rPr>
        <w:t>201</w:t>
      </w:r>
      <w:r w:rsidR="00426A9D">
        <w:rPr>
          <w:sz w:val="28"/>
          <w:szCs w:val="28"/>
        </w:rPr>
        <w:t>6</w:t>
      </w:r>
      <w:r w:rsidRPr="00092187">
        <w:rPr>
          <w:sz w:val="28"/>
          <w:szCs w:val="28"/>
        </w:rPr>
        <w:t xml:space="preserve"> được tổ chức cho ba khối lớp gồm lớp 5, lớp </w:t>
      </w:r>
      <w:r w:rsidR="004506F8">
        <w:rPr>
          <w:sz w:val="28"/>
          <w:szCs w:val="28"/>
        </w:rPr>
        <w:t xml:space="preserve">9 và lớp 11 vào ngày </w:t>
      </w:r>
      <w:r w:rsidR="00426A9D">
        <w:rPr>
          <w:sz w:val="28"/>
          <w:szCs w:val="28"/>
        </w:rPr>
        <w:t>09</w:t>
      </w:r>
      <w:r w:rsidR="004506F8">
        <w:rPr>
          <w:sz w:val="28"/>
          <w:szCs w:val="28"/>
        </w:rPr>
        <w:t>/4/201</w:t>
      </w:r>
      <w:r w:rsidR="00426A9D">
        <w:rPr>
          <w:sz w:val="28"/>
          <w:szCs w:val="28"/>
        </w:rPr>
        <w:t>6</w:t>
      </w:r>
      <w:r w:rsidR="004506F8">
        <w:rPr>
          <w:sz w:val="28"/>
          <w:szCs w:val="28"/>
        </w:rPr>
        <w:t xml:space="preserve"> </w:t>
      </w:r>
      <w:r w:rsidRPr="00092187">
        <w:rPr>
          <w:sz w:val="28"/>
          <w:szCs w:val="28"/>
        </w:rPr>
        <w:t xml:space="preserve">theo khung giờ </w:t>
      </w:r>
      <w:r w:rsidR="004506F8">
        <w:rPr>
          <w:sz w:val="28"/>
          <w:szCs w:val="28"/>
        </w:rPr>
        <w:t xml:space="preserve">như </w:t>
      </w:r>
      <w:r w:rsidRPr="00092187">
        <w:rPr>
          <w:sz w:val="28"/>
          <w:szCs w:val="28"/>
        </w:rPr>
        <w:t xml:space="preserve">sau: </w:t>
      </w:r>
    </w:p>
    <w:p w:rsidR="00B807C9" w:rsidRPr="00092187" w:rsidRDefault="00B807C9" w:rsidP="004506F8">
      <w:pPr>
        <w:ind w:firstLine="720"/>
        <w:jc w:val="both"/>
        <w:rPr>
          <w:sz w:val="28"/>
          <w:szCs w:val="28"/>
        </w:rPr>
      </w:pPr>
      <w:r w:rsidRPr="00092187">
        <w:rPr>
          <w:sz w:val="28"/>
          <w:szCs w:val="28"/>
        </w:rPr>
        <w:t xml:space="preserve">- Đội tuyển lớp 11: từ 8h00 đến 8h30; </w:t>
      </w:r>
    </w:p>
    <w:p w:rsidR="00B807C9" w:rsidRPr="00092187" w:rsidRDefault="00B807C9" w:rsidP="004506F8">
      <w:pPr>
        <w:ind w:firstLine="720"/>
        <w:jc w:val="both"/>
        <w:rPr>
          <w:sz w:val="28"/>
          <w:szCs w:val="28"/>
        </w:rPr>
      </w:pPr>
      <w:r w:rsidRPr="00092187">
        <w:rPr>
          <w:sz w:val="28"/>
          <w:szCs w:val="28"/>
        </w:rPr>
        <w:t xml:space="preserve">- Đội tuyển lớp 5: từ 9h00 đến 9h30; </w:t>
      </w:r>
    </w:p>
    <w:p w:rsidR="00B807C9" w:rsidRPr="00092187" w:rsidRDefault="00B807C9" w:rsidP="004506F8">
      <w:pPr>
        <w:ind w:firstLine="720"/>
        <w:jc w:val="both"/>
        <w:rPr>
          <w:sz w:val="28"/>
          <w:szCs w:val="28"/>
        </w:rPr>
      </w:pPr>
      <w:r w:rsidRPr="00092187">
        <w:rPr>
          <w:sz w:val="28"/>
          <w:szCs w:val="28"/>
        </w:rPr>
        <w:t xml:space="preserve">- Đội tuyển lớp 9: từ 10h00 đến 10h30. </w:t>
      </w:r>
    </w:p>
    <w:p w:rsidR="00B807C9" w:rsidRPr="00092187" w:rsidRDefault="004506F8" w:rsidP="00C40984">
      <w:pPr>
        <w:jc w:val="both"/>
        <w:rPr>
          <w:sz w:val="28"/>
          <w:szCs w:val="28"/>
        </w:rPr>
      </w:pPr>
      <w:r>
        <w:rPr>
          <w:sz w:val="28"/>
          <w:szCs w:val="28"/>
        </w:rPr>
        <w:t>2</w:t>
      </w:r>
      <w:r w:rsidR="00B807C9" w:rsidRPr="00092187">
        <w:rPr>
          <w:sz w:val="28"/>
          <w:szCs w:val="28"/>
        </w:rPr>
        <w:t xml:space="preserve">. </w:t>
      </w:r>
      <w:r w:rsidR="00B807C9" w:rsidRPr="004506F8">
        <w:rPr>
          <w:b/>
          <w:sz w:val="28"/>
          <w:szCs w:val="28"/>
        </w:rPr>
        <w:t>Olympic “Tài năng tiếng Anh”</w:t>
      </w:r>
      <w:r w:rsidR="00B807C9" w:rsidRPr="00092187">
        <w:rPr>
          <w:sz w:val="28"/>
          <w:szCs w:val="28"/>
        </w:rPr>
        <w:t xml:space="preserve"> </w:t>
      </w:r>
    </w:p>
    <w:p w:rsidR="00B807C9" w:rsidRPr="00092187" w:rsidRDefault="00B807C9" w:rsidP="00291191">
      <w:pPr>
        <w:ind w:firstLine="720"/>
        <w:jc w:val="both"/>
        <w:rPr>
          <w:sz w:val="28"/>
          <w:szCs w:val="28"/>
        </w:rPr>
      </w:pPr>
      <w:r w:rsidRPr="00092187">
        <w:rPr>
          <w:sz w:val="28"/>
          <w:szCs w:val="28"/>
        </w:rPr>
        <w:t>Năm học 201</w:t>
      </w:r>
      <w:r w:rsidR="00426A9D">
        <w:rPr>
          <w:sz w:val="28"/>
          <w:szCs w:val="28"/>
        </w:rPr>
        <w:t>5</w:t>
      </w:r>
      <w:r w:rsidRPr="00092187">
        <w:rPr>
          <w:sz w:val="28"/>
          <w:szCs w:val="28"/>
        </w:rPr>
        <w:t>-201</w:t>
      </w:r>
      <w:r w:rsidR="00426A9D">
        <w:rPr>
          <w:sz w:val="28"/>
          <w:szCs w:val="28"/>
        </w:rPr>
        <w:t>6</w:t>
      </w:r>
      <w:r w:rsidRPr="00092187">
        <w:rPr>
          <w:sz w:val="28"/>
          <w:szCs w:val="28"/>
        </w:rPr>
        <w:t xml:space="preserve">, Bộ Giáo dục và Đào tạo tổ chức “Olympic Tài năng tiếng Anh” (OTE) lần thứ hai nhằm tăng cường giao lưu học hỏi và tạo điều kiện cho các em học sinh thể hiện đầy đủ các kỹ năng, đặc biệt là kỹ năng nghe và nói, trong việc học tập bộ môn tiếng Anh căn cứ kết quả cuộc thi Olympic tiếng Anh trên Internet. </w:t>
      </w:r>
    </w:p>
    <w:p w:rsidR="00B807C9" w:rsidRPr="00092187" w:rsidRDefault="003E2516" w:rsidP="000E7F02">
      <w:pPr>
        <w:ind w:firstLine="720"/>
        <w:jc w:val="both"/>
        <w:rPr>
          <w:sz w:val="28"/>
          <w:szCs w:val="28"/>
        </w:rPr>
      </w:pPr>
      <w:r>
        <w:rPr>
          <w:sz w:val="28"/>
          <w:szCs w:val="28"/>
        </w:rPr>
        <w:t xml:space="preserve">Sở  Giáo dục và </w:t>
      </w:r>
      <w:r w:rsidRPr="003E2516">
        <w:rPr>
          <w:sz w:val="28"/>
          <w:szCs w:val="28"/>
        </w:rPr>
        <w:t>Đ</w:t>
      </w:r>
      <w:r w:rsidR="00B807C9" w:rsidRPr="00092187">
        <w:rPr>
          <w:sz w:val="28"/>
          <w:szCs w:val="28"/>
        </w:rPr>
        <w:t>ào tạo xem xét lựa chọn để cử đội học sinh tham dự “Olympic Tài năng tiếng Anh” căn cứ vào 3 tiêu chí xếp từ cao xuốn</w:t>
      </w:r>
      <w:r w:rsidR="00291191" w:rsidRPr="00092187">
        <w:rPr>
          <w:sz w:val="28"/>
          <w:szCs w:val="28"/>
        </w:rPr>
        <w:t xml:space="preserve">g theo thứ tự ưu tiên như sau: </w:t>
      </w:r>
      <w:r w:rsidR="00B807C9" w:rsidRPr="00092187">
        <w:rPr>
          <w:sz w:val="28"/>
          <w:szCs w:val="28"/>
        </w:rPr>
        <w:t xml:space="preserve"> </w:t>
      </w:r>
    </w:p>
    <w:p w:rsidR="00B807C9" w:rsidRPr="00092187" w:rsidRDefault="000E7F02" w:rsidP="000E7F02">
      <w:pPr>
        <w:ind w:firstLine="720"/>
        <w:jc w:val="both"/>
        <w:rPr>
          <w:sz w:val="28"/>
          <w:szCs w:val="28"/>
        </w:rPr>
      </w:pPr>
      <w:r>
        <w:rPr>
          <w:sz w:val="28"/>
          <w:szCs w:val="28"/>
        </w:rPr>
        <w:t xml:space="preserve">- </w:t>
      </w:r>
      <w:r w:rsidR="00B807C9" w:rsidRPr="00092187">
        <w:rPr>
          <w:sz w:val="28"/>
          <w:szCs w:val="28"/>
        </w:rPr>
        <w:t xml:space="preserve">Kết quả của học sinh tại vòng thi cấp thành phố cuộc thi Olympic tiếng </w:t>
      </w:r>
    </w:p>
    <w:p w:rsidR="00B807C9" w:rsidRPr="00092187" w:rsidRDefault="00B807C9" w:rsidP="00B807C9">
      <w:pPr>
        <w:jc w:val="both"/>
        <w:rPr>
          <w:sz w:val="28"/>
          <w:szCs w:val="28"/>
        </w:rPr>
      </w:pPr>
      <w:r w:rsidRPr="00092187">
        <w:rPr>
          <w:sz w:val="28"/>
          <w:szCs w:val="28"/>
        </w:rPr>
        <w:t xml:space="preserve">Anh trên Internet; </w:t>
      </w:r>
    </w:p>
    <w:p w:rsidR="00B807C9" w:rsidRPr="00092187" w:rsidRDefault="000E7F02" w:rsidP="000E7F02">
      <w:pPr>
        <w:ind w:firstLine="720"/>
        <w:jc w:val="both"/>
        <w:rPr>
          <w:sz w:val="28"/>
          <w:szCs w:val="28"/>
        </w:rPr>
      </w:pPr>
      <w:r>
        <w:rPr>
          <w:sz w:val="28"/>
          <w:szCs w:val="28"/>
        </w:rPr>
        <w:lastRenderedPageBreak/>
        <w:t xml:space="preserve">- </w:t>
      </w:r>
      <w:r w:rsidR="00B807C9" w:rsidRPr="00092187">
        <w:rPr>
          <w:sz w:val="28"/>
          <w:szCs w:val="28"/>
        </w:rPr>
        <w:t xml:space="preserve">Kết quả học tập môn tiếng Anh của học kỳ gần nhất; </w:t>
      </w:r>
    </w:p>
    <w:p w:rsidR="00B807C9" w:rsidRPr="00092187" w:rsidRDefault="000E7F02" w:rsidP="000E7F02">
      <w:pPr>
        <w:ind w:firstLine="720"/>
        <w:jc w:val="both"/>
        <w:rPr>
          <w:sz w:val="28"/>
          <w:szCs w:val="28"/>
        </w:rPr>
      </w:pPr>
      <w:r>
        <w:rPr>
          <w:sz w:val="28"/>
          <w:szCs w:val="28"/>
        </w:rPr>
        <w:t xml:space="preserve">- </w:t>
      </w:r>
      <w:r w:rsidR="00B807C9" w:rsidRPr="00092187">
        <w:rPr>
          <w:sz w:val="28"/>
          <w:szCs w:val="28"/>
        </w:rPr>
        <w:t>Kỹ năng nghe nói của học sinh thông qua kiểm tra do sở giáo dục và đào tạo tổ</w:t>
      </w:r>
      <w:r>
        <w:rPr>
          <w:sz w:val="28"/>
          <w:szCs w:val="28"/>
        </w:rPr>
        <w:t xml:space="preserve"> </w:t>
      </w:r>
      <w:r w:rsidR="00B807C9" w:rsidRPr="00092187">
        <w:rPr>
          <w:sz w:val="28"/>
          <w:szCs w:val="28"/>
        </w:rPr>
        <w:t xml:space="preserve">chức nếu học sinh bằng nhau về hai tiêu chí trên. </w:t>
      </w:r>
    </w:p>
    <w:p w:rsidR="000E7F02" w:rsidRDefault="00B807C9" w:rsidP="000E7F02">
      <w:pPr>
        <w:ind w:firstLine="720"/>
        <w:jc w:val="both"/>
        <w:rPr>
          <w:sz w:val="28"/>
          <w:szCs w:val="28"/>
        </w:rPr>
      </w:pPr>
      <w:r w:rsidRPr="00092187">
        <w:rPr>
          <w:sz w:val="28"/>
          <w:szCs w:val="28"/>
        </w:rPr>
        <w:t xml:space="preserve">Mỗi sở giáo dục và đào tạo được cử tối đa 6 học sinh, mỗi lớp 5, 9 và 11 hai em và học sinh đó phải được tham gia vòng thi toàn quốc “Olympic tiếng Anh trên Internet”. </w:t>
      </w:r>
    </w:p>
    <w:p w:rsidR="00B807C9" w:rsidRPr="00092187" w:rsidRDefault="00B807C9" w:rsidP="000E7F02">
      <w:pPr>
        <w:ind w:firstLine="720"/>
        <w:jc w:val="both"/>
        <w:rPr>
          <w:sz w:val="28"/>
          <w:szCs w:val="28"/>
        </w:rPr>
      </w:pPr>
      <w:r w:rsidRPr="00092187">
        <w:rPr>
          <w:sz w:val="28"/>
          <w:szCs w:val="28"/>
        </w:rPr>
        <w:t xml:space="preserve">Khu vực miền Nam </w:t>
      </w:r>
      <w:r w:rsidR="000E7F02">
        <w:rPr>
          <w:sz w:val="28"/>
          <w:szCs w:val="28"/>
        </w:rPr>
        <w:t>t</w:t>
      </w:r>
      <w:r w:rsidRPr="00092187">
        <w:rPr>
          <w:sz w:val="28"/>
          <w:szCs w:val="28"/>
        </w:rPr>
        <w:t xml:space="preserve">ổ chức tại Bà Rịa-Vũng Tàu cho các tỉnh, thành phố: Thành phố Hồ Chí Minh, Bình Phước, Bình Dương, Đồng Nai, Tây Ninh, Bà Rịa-Vũng Tàu, Bình Thuận, </w:t>
      </w:r>
      <w:r w:rsidR="00291191" w:rsidRPr="00092187">
        <w:rPr>
          <w:sz w:val="28"/>
          <w:szCs w:val="28"/>
        </w:rPr>
        <w:t xml:space="preserve"> </w:t>
      </w:r>
      <w:r w:rsidRPr="00092187">
        <w:rPr>
          <w:sz w:val="28"/>
          <w:szCs w:val="28"/>
        </w:rPr>
        <w:t xml:space="preserve">Ninh Thuận, Long An, An Giang, Đồng Tháp, Tiền Giang, Bến Tre, Vĩnh Long, Kiên Giang, Trà Vinh, Cần Thơ, Hậu Giang, Sóc Trăng, Cà Mau, Bạc Liêu. </w:t>
      </w:r>
    </w:p>
    <w:p w:rsidR="00B807C9" w:rsidRPr="00092187" w:rsidRDefault="00B807C9" w:rsidP="00291191">
      <w:pPr>
        <w:ind w:firstLine="720"/>
        <w:jc w:val="both"/>
        <w:rPr>
          <w:sz w:val="28"/>
          <w:szCs w:val="28"/>
        </w:rPr>
      </w:pPr>
      <w:r w:rsidRPr="00092187">
        <w:rPr>
          <w:sz w:val="28"/>
          <w:szCs w:val="28"/>
        </w:rPr>
        <w:t xml:space="preserve">Kinh phí tổ chức và tham gia “Olympic tiếng Anh trên Internet” và “ Olympic Tài năng tiếng Anh” dành cho học sinh phổ thông chi theo quy định tài chính hiện hành từ ngân sách nhà nước và các nguồn kinh phí phù hợp khác của sở giáo dục và đào tạo, các đơn vị trực thuộc. </w:t>
      </w:r>
    </w:p>
    <w:p w:rsidR="006B394F" w:rsidRPr="00092187" w:rsidRDefault="006B394F" w:rsidP="000E7F02">
      <w:pPr>
        <w:pStyle w:val="NormalWeb"/>
        <w:shd w:val="clear" w:color="auto" w:fill="FFFFFF"/>
        <w:spacing w:before="0" w:beforeAutospacing="0" w:after="0" w:afterAutospacing="0" w:line="330" w:lineRule="atLeast"/>
        <w:ind w:firstLine="720"/>
        <w:rPr>
          <w:color w:val="3D3D3D"/>
          <w:sz w:val="28"/>
          <w:szCs w:val="28"/>
        </w:rPr>
      </w:pPr>
      <w:r w:rsidRPr="00C40984">
        <w:rPr>
          <w:b/>
          <w:color w:val="3D3D3D"/>
          <w:sz w:val="28"/>
          <w:szCs w:val="28"/>
        </w:rPr>
        <w:t xml:space="preserve">II. </w:t>
      </w:r>
      <w:r w:rsidRPr="00092187">
        <w:rPr>
          <w:b/>
          <w:color w:val="3D3D3D"/>
          <w:sz w:val="28"/>
          <w:szCs w:val="28"/>
          <w:u w:val="single"/>
        </w:rPr>
        <w:t>CẤP QUẬN</w:t>
      </w:r>
      <w:r w:rsidRPr="00092187">
        <w:rPr>
          <w:color w:val="3D3D3D"/>
          <w:sz w:val="28"/>
          <w:szCs w:val="28"/>
        </w:rPr>
        <w:t>:</w:t>
      </w:r>
    </w:p>
    <w:p w:rsidR="006B394F" w:rsidRPr="00C40984" w:rsidRDefault="00595BBB" w:rsidP="00595BBB">
      <w:pPr>
        <w:pStyle w:val="NormalWeb"/>
        <w:shd w:val="clear" w:color="auto" w:fill="FFFFFF"/>
        <w:spacing w:before="0" w:beforeAutospacing="0" w:after="0" w:afterAutospacing="0" w:line="330" w:lineRule="atLeast"/>
        <w:ind w:left="720"/>
        <w:rPr>
          <w:b/>
          <w:color w:val="3D3D3D"/>
          <w:sz w:val="28"/>
          <w:szCs w:val="28"/>
        </w:rPr>
      </w:pPr>
      <w:r w:rsidRPr="00C40984">
        <w:rPr>
          <w:b/>
          <w:color w:val="3D3D3D"/>
          <w:sz w:val="28"/>
          <w:szCs w:val="28"/>
        </w:rPr>
        <w:t>Ban tổ chức cấp Quận:</w:t>
      </w:r>
    </w:p>
    <w:p w:rsidR="00595BBB" w:rsidRPr="00092187" w:rsidRDefault="00595BBB" w:rsidP="00C40984">
      <w:pPr>
        <w:numPr>
          <w:ilvl w:val="0"/>
          <w:numId w:val="2"/>
        </w:numPr>
        <w:tabs>
          <w:tab w:val="clear" w:pos="720"/>
          <w:tab w:val="num" w:pos="284"/>
        </w:tabs>
        <w:ind w:hanging="720"/>
        <w:jc w:val="both"/>
        <w:rPr>
          <w:sz w:val="28"/>
          <w:szCs w:val="28"/>
          <w:lang w:val="fr-FR"/>
        </w:rPr>
      </w:pPr>
      <w:r w:rsidRPr="00092187">
        <w:rPr>
          <w:sz w:val="28"/>
          <w:szCs w:val="28"/>
          <w:lang w:val="fr-FR"/>
        </w:rPr>
        <w:t xml:space="preserve">Bà </w:t>
      </w:r>
      <w:r w:rsidR="00A0205C" w:rsidRPr="00092187">
        <w:rPr>
          <w:sz w:val="28"/>
          <w:szCs w:val="28"/>
          <w:lang w:val="fr-FR"/>
        </w:rPr>
        <w:t>Nguyễn Thị Thu Hiền</w:t>
      </w:r>
      <w:r w:rsidRPr="00092187">
        <w:rPr>
          <w:sz w:val="28"/>
          <w:szCs w:val="28"/>
          <w:lang w:val="fr-FR"/>
        </w:rPr>
        <w:t>, Trưởng Phòng Giáo dục và Đào tạo – Trưởng ban;</w:t>
      </w:r>
    </w:p>
    <w:p w:rsidR="00595BBB" w:rsidRPr="00092187" w:rsidRDefault="00A0205C" w:rsidP="00C40984">
      <w:pPr>
        <w:numPr>
          <w:ilvl w:val="0"/>
          <w:numId w:val="2"/>
        </w:numPr>
        <w:tabs>
          <w:tab w:val="clear" w:pos="720"/>
          <w:tab w:val="num" w:pos="284"/>
        </w:tabs>
        <w:ind w:hanging="720"/>
        <w:jc w:val="both"/>
        <w:rPr>
          <w:sz w:val="28"/>
          <w:szCs w:val="28"/>
          <w:lang w:val="fr-FR"/>
        </w:rPr>
      </w:pPr>
      <w:r w:rsidRPr="00092187">
        <w:rPr>
          <w:sz w:val="28"/>
          <w:szCs w:val="28"/>
          <w:lang w:val="fr-FR"/>
        </w:rPr>
        <w:t xml:space="preserve">Ông </w:t>
      </w:r>
      <w:r w:rsidR="00595BBB" w:rsidRPr="00092187">
        <w:rPr>
          <w:sz w:val="28"/>
          <w:szCs w:val="28"/>
          <w:lang w:val="fr-FR"/>
        </w:rPr>
        <w:t xml:space="preserve"> Nguyễn </w:t>
      </w:r>
      <w:r w:rsidRPr="00092187">
        <w:rPr>
          <w:sz w:val="28"/>
          <w:szCs w:val="28"/>
          <w:lang w:val="fr-FR"/>
        </w:rPr>
        <w:t>Văn Quí</w:t>
      </w:r>
      <w:r w:rsidR="00595BBB" w:rsidRPr="00092187">
        <w:rPr>
          <w:sz w:val="28"/>
          <w:szCs w:val="28"/>
          <w:lang w:val="fr-FR"/>
        </w:rPr>
        <w:t>, Phó Trưởng Phòng Giáo dục và Đào tạo – Phó ban;</w:t>
      </w:r>
    </w:p>
    <w:p w:rsidR="00595BBB" w:rsidRPr="00092187" w:rsidRDefault="00595BBB" w:rsidP="00C40984">
      <w:pPr>
        <w:numPr>
          <w:ilvl w:val="0"/>
          <w:numId w:val="2"/>
        </w:numPr>
        <w:tabs>
          <w:tab w:val="clear" w:pos="720"/>
          <w:tab w:val="num" w:pos="284"/>
        </w:tabs>
        <w:ind w:hanging="720"/>
        <w:jc w:val="both"/>
        <w:rPr>
          <w:sz w:val="28"/>
          <w:szCs w:val="28"/>
          <w:lang w:val="fr-FR"/>
        </w:rPr>
      </w:pPr>
      <w:r w:rsidRPr="00092187">
        <w:rPr>
          <w:sz w:val="28"/>
          <w:szCs w:val="28"/>
          <w:lang w:val="fr-FR"/>
        </w:rPr>
        <w:t>Ông Dương Hải, Chuyên viên Phòng Giáo dục và Đào tạo – Thành viên;</w:t>
      </w:r>
    </w:p>
    <w:p w:rsidR="00595BBB" w:rsidRPr="00092187" w:rsidRDefault="00595BBB" w:rsidP="00C40984">
      <w:pPr>
        <w:numPr>
          <w:ilvl w:val="0"/>
          <w:numId w:val="2"/>
        </w:numPr>
        <w:tabs>
          <w:tab w:val="clear" w:pos="720"/>
          <w:tab w:val="num" w:pos="284"/>
        </w:tabs>
        <w:ind w:hanging="720"/>
        <w:jc w:val="both"/>
        <w:rPr>
          <w:sz w:val="28"/>
          <w:szCs w:val="28"/>
          <w:lang w:val="fr-FR"/>
        </w:rPr>
      </w:pPr>
      <w:r w:rsidRPr="00092187">
        <w:rPr>
          <w:sz w:val="28"/>
          <w:szCs w:val="28"/>
          <w:lang w:val="fr-FR"/>
        </w:rPr>
        <w:t>Ông Vũ Đức Đoàn, Chuyên viên Phòng Giáo dục và Đào tạo – Thành viên;</w:t>
      </w:r>
    </w:p>
    <w:p w:rsidR="00A0205C" w:rsidRPr="00092187" w:rsidRDefault="00A0205C" w:rsidP="00C40984">
      <w:pPr>
        <w:numPr>
          <w:ilvl w:val="0"/>
          <w:numId w:val="2"/>
        </w:numPr>
        <w:tabs>
          <w:tab w:val="clear" w:pos="720"/>
          <w:tab w:val="num" w:pos="284"/>
        </w:tabs>
        <w:ind w:hanging="720"/>
        <w:jc w:val="both"/>
        <w:rPr>
          <w:sz w:val="28"/>
          <w:szCs w:val="28"/>
          <w:lang w:val="fr-FR"/>
        </w:rPr>
      </w:pPr>
      <w:r w:rsidRPr="00092187">
        <w:rPr>
          <w:sz w:val="28"/>
          <w:szCs w:val="28"/>
          <w:lang w:val="fr-FR"/>
        </w:rPr>
        <w:t xml:space="preserve">Ông </w:t>
      </w:r>
      <w:r w:rsidR="00426A9D">
        <w:rPr>
          <w:sz w:val="28"/>
          <w:szCs w:val="28"/>
          <w:lang w:val="fr-FR"/>
        </w:rPr>
        <w:t>Đàm Lê Hà Giang</w:t>
      </w:r>
      <w:r w:rsidRPr="00092187">
        <w:rPr>
          <w:sz w:val="28"/>
          <w:szCs w:val="28"/>
          <w:lang w:val="fr-FR"/>
        </w:rPr>
        <w:t>, Chuyên viên Phòng Giáo dục và Đào tạo – Thành viên;</w:t>
      </w:r>
    </w:p>
    <w:p w:rsidR="00A0205C" w:rsidRPr="00092187" w:rsidRDefault="00A0205C" w:rsidP="00C40984">
      <w:pPr>
        <w:numPr>
          <w:ilvl w:val="0"/>
          <w:numId w:val="2"/>
        </w:numPr>
        <w:tabs>
          <w:tab w:val="clear" w:pos="720"/>
          <w:tab w:val="num" w:pos="284"/>
        </w:tabs>
        <w:ind w:hanging="720"/>
        <w:jc w:val="both"/>
        <w:rPr>
          <w:sz w:val="28"/>
          <w:szCs w:val="28"/>
          <w:lang w:val="fr-FR"/>
        </w:rPr>
      </w:pPr>
      <w:r w:rsidRPr="00092187">
        <w:rPr>
          <w:sz w:val="28"/>
          <w:szCs w:val="28"/>
          <w:lang w:val="fr-FR"/>
        </w:rPr>
        <w:t>Bà Đinh Thị Mỹ Ngọc, Chuyên viên Phòng Giáo dục và Đào tạo – Thành viên; </w:t>
      </w:r>
    </w:p>
    <w:p w:rsidR="00595BBB" w:rsidRDefault="00595BBB" w:rsidP="00C40984">
      <w:pPr>
        <w:numPr>
          <w:ilvl w:val="0"/>
          <w:numId w:val="2"/>
        </w:numPr>
        <w:tabs>
          <w:tab w:val="clear" w:pos="720"/>
          <w:tab w:val="num" w:pos="284"/>
        </w:tabs>
        <w:ind w:hanging="720"/>
        <w:jc w:val="both"/>
        <w:rPr>
          <w:sz w:val="28"/>
          <w:szCs w:val="28"/>
          <w:lang w:val="fr-FR"/>
        </w:rPr>
      </w:pPr>
      <w:r w:rsidRPr="00092187">
        <w:rPr>
          <w:sz w:val="28"/>
          <w:szCs w:val="28"/>
          <w:lang w:val="fr-FR"/>
        </w:rPr>
        <w:t>Ông Nguyễn Văn Trường Phước , Chuyên viên Phòng GD và ĐT – Thành viên;</w:t>
      </w:r>
    </w:p>
    <w:p w:rsidR="00426A9D" w:rsidRPr="00092187" w:rsidRDefault="00426A9D" w:rsidP="00C40984">
      <w:pPr>
        <w:numPr>
          <w:ilvl w:val="0"/>
          <w:numId w:val="2"/>
        </w:numPr>
        <w:tabs>
          <w:tab w:val="clear" w:pos="720"/>
          <w:tab w:val="num" w:pos="284"/>
        </w:tabs>
        <w:ind w:hanging="720"/>
        <w:jc w:val="both"/>
        <w:rPr>
          <w:sz w:val="28"/>
          <w:szCs w:val="28"/>
          <w:lang w:val="fr-FR"/>
        </w:rPr>
      </w:pPr>
      <w:r>
        <w:rPr>
          <w:sz w:val="28"/>
          <w:szCs w:val="28"/>
          <w:lang w:val="fr-FR"/>
        </w:rPr>
        <w:t xml:space="preserve">Ông Hồng Quang Tuyến, </w:t>
      </w:r>
      <w:r w:rsidRPr="00092187">
        <w:rPr>
          <w:sz w:val="28"/>
          <w:szCs w:val="28"/>
          <w:lang w:val="fr-FR"/>
        </w:rPr>
        <w:t>Chuyên viên Phòng GD và ĐT – Thành viên;</w:t>
      </w:r>
    </w:p>
    <w:p w:rsidR="00A0205C" w:rsidRPr="00092187" w:rsidRDefault="00A0205C" w:rsidP="00C40984">
      <w:pPr>
        <w:numPr>
          <w:ilvl w:val="0"/>
          <w:numId w:val="2"/>
        </w:numPr>
        <w:tabs>
          <w:tab w:val="clear" w:pos="720"/>
          <w:tab w:val="num" w:pos="284"/>
        </w:tabs>
        <w:ind w:hanging="720"/>
        <w:jc w:val="both"/>
        <w:rPr>
          <w:sz w:val="28"/>
          <w:szCs w:val="28"/>
          <w:lang w:val="fr-FR"/>
        </w:rPr>
      </w:pPr>
      <w:r w:rsidRPr="00092187">
        <w:rPr>
          <w:sz w:val="28"/>
          <w:szCs w:val="28"/>
          <w:lang w:val="fr-FR"/>
        </w:rPr>
        <w:t>Bà Trương Thanh Thúy, Chuyên viên Phòng Giáo dục và Đào tạo – Thành viên;</w:t>
      </w:r>
    </w:p>
    <w:p w:rsidR="00595BBB" w:rsidRPr="00C40984" w:rsidRDefault="00C40984" w:rsidP="00C40984">
      <w:pPr>
        <w:ind w:left="720"/>
        <w:jc w:val="both"/>
        <w:rPr>
          <w:b/>
          <w:sz w:val="28"/>
          <w:szCs w:val="28"/>
          <w:lang w:val="fr-FR"/>
        </w:rPr>
      </w:pPr>
      <w:r>
        <w:rPr>
          <w:b/>
          <w:sz w:val="28"/>
          <w:szCs w:val="28"/>
          <w:lang w:val="fr-FR"/>
        </w:rPr>
        <w:t>Ban Thanh Tra</w:t>
      </w:r>
      <w:r w:rsidR="00595BBB" w:rsidRPr="00C40984">
        <w:rPr>
          <w:b/>
          <w:sz w:val="28"/>
          <w:szCs w:val="28"/>
          <w:lang w:val="fr-FR"/>
        </w:rPr>
        <w:t>:</w:t>
      </w:r>
    </w:p>
    <w:p w:rsidR="00595BBB" w:rsidRPr="00092187" w:rsidRDefault="00595BBB" w:rsidP="00C40984">
      <w:pPr>
        <w:numPr>
          <w:ilvl w:val="0"/>
          <w:numId w:val="2"/>
        </w:numPr>
        <w:tabs>
          <w:tab w:val="clear" w:pos="720"/>
          <w:tab w:val="num" w:pos="284"/>
        </w:tabs>
        <w:ind w:right="-235" w:hanging="720"/>
        <w:jc w:val="both"/>
        <w:rPr>
          <w:sz w:val="28"/>
          <w:szCs w:val="28"/>
          <w:lang w:val="fr-FR"/>
        </w:rPr>
      </w:pPr>
      <w:r w:rsidRPr="00092187">
        <w:rPr>
          <w:sz w:val="28"/>
          <w:szCs w:val="28"/>
          <w:lang w:val="fr-FR"/>
        </w:rPr>
        <w:t>Ông Nguyễn Văn Hoàng, Chuyên viên Phòng Giáo dục và Đào tạo – Thành viên.</w:t>
      </w:r>
    </w:p>
    <w:p w:rsidR="00595BBB" w:rsidRPr="00092187" w:rsidRDefault="00595BBB" w:rsidP="00C40984">
      <w:pPr>
        <w:pStyle w:val="NormalWeb"/>
        <w:shd w:val="clear" w:color="auto" w:fill="FFFFFF"/>
        <w:spacing w:before="0" w:beforeAutospacing="0" w:after="0" w:afterAutospacing="0" w:line="330" w:lineRule="atLeast"/>
        <w:ind w:left="720"/>
        <w:jc w:val="both"/>
        <w:rPr>
          <w:color w:val="3D3D3D"/>
          <w:sz w:val="28"/>
          <w:szCs w:val="28"/>
        </w:rPr>
      </w:pPr>
    </w:p>
    <w:p w:rsidR="00AB4C2A" w:rsidRPr="00092187" w:rsidRDefault="00AB4C2A" w:rsidP="00C40984">
      <w:pPr>
        <w:ind w:firstLine="720"/>
        <w:jc w:val="both"/>
        <w:rPr>
          <w:sz w:val="28"/>
          <w:szCs w:val="28"/>
        </w:rPr>
      </w:pPr>
      <w:r w:rsidRPr="00092187">
        <w:rPr>
          <w:sz w:val="28"/>
          <w:szCs w:val="28"/>
        </w:rPr>
        <w:t xml:space="preserve">Nhận được công văn này đề nghị các trường lập kế hoạch triển khai, báo cáo bằng văn bản về Phòng giáo dục và gửi qua email: </w:t>
      </w:r>
      <w:hyperlink r:id="rId11" w:history="1">
        <w:r w:rsidR="00426A9D" w:rsidRPr="00390711">
          <w:rPr>
            <w:rStyle w:val="Hyperlink"/>
            <w:sz w:val="28"/>
            <w:szCs w:val="28"/>
          </w:rPr>
          <w:t>hagiang.gdq9@gmail.com</w:t>
        </w:r>
      </w:hyperlink>
      <w:r w:rsidR="00426A9D">
        <w:rPr>
          <w:sz w:val="28"/>
          <w:szCs w:val="28"/>
        </w:rPr>
        <w:t xml:space="preserve"> </w:t>
      </w:r>
      <w:r w:rsidRPr="00092187">
        <w:rPr>
          <w:sz w:val="28"/>
          <w:szCs w:val="28"/>
        </w:rPr>
        <w:t xml:space="preserve"> trước ngày </w:t>
      </w:r>
      <w:r w:rsidR="00426A9D">
        <w:rPr>
          <w:sz w:val="28"/>
          <w:szCs w:val="28"/>
        </w:rPr>
        <w:t>20</w:t>
      </w:r>
      <w:r w:rsidRPr="00092187">
        <w:rPr>
          <w:sz w:val="28"/>
          <w:szCs w:val="28"/>
        </w:rPr>
        <w:t>/1</w:t>
      </w:r>
      <w:r w:rsidR="00426A9D">
        <w:rPr>
          <w:sz w:val="28"/>
          <w:szCs w:val="28"/>
        </w:rPr>
        <w:t>0</w:t>
      </w:r>
      <w:r w:rsidRPr="00092187">
        <w:rPr>
          <w:sz w:val="28"/>
          <w:szCs w:val="28"/>
        </w:rPr>
        <w:t>/201</w:t>
      </w:r>
      <w:r w:rsidR="00426A9D">
        <w:rPr>
          <w:sz w:val="28"/>
          <w:szCs w:val="28"/>
        </w:rPr>
        <w:t>5</w:t>
      </w:r>
      <w:r w:rsidRPr="00092187">
        <w:rPr>
          <w:sz w:val="28"/>
          <w:szCs w:val="28"/>
        </w:rPr>
        <w:t xml:space="preserve">./. </w:t>
      </w:r>
    </w:p>
    <w:p w:rsidR="00AB4C2A" w:rsidRDefault="00AB4C2A" w:rsidP="00AB4C2A">
      <w:pPr>
        <w:ind w:firstLine="720"/>
        <w:jc w:val="both"/>
        <w:rPr>
          <w:sz w:val="28"/>
          <w:szCs w:val="28"/>
        </w:rPr>
      </w:pPr>
      <w:r w:rsidRPr="00291191">
        <w:rPr>
          <w:sz w:val="28"/>
          <w:szCs w:val="28"/>
        </w:rPr>
        <w:t xml:space="preserve">  </w:t>
      </w:r>
    </w:p>
    <w:p w:rsidR="000E7F02" w:rsidRPr="00291191" w:rsidRDefault="000E7F02" w:rsidP="00AB4C2A">
      <w:pPr>
        <w:ind w:firstLine="720"/>
        <w:jc w:val="both"/>
        <w:rPr>
          <w:sz w:val="28"/>
          <w:szCs w:val="28"/>
        </w:rPr>
      </w:pPr>
    </w:p>
    <w:tbl>
      <w:tblPr>
        <w:tblW w:w="9733" w:type="dxa"/>
        <w:tblInd w:w="108" w:type="dxa"/>
        <w:tblCellMar>
          <w:left w:w="0" w:type="dxa"/>
          <w:right w:w="0" w:type="dxa"/>
        </w:tblCellMar>
        <w:tblLook w:val="0000"/>
      </w:tblPr>
      <w:tblGrid>
        <w:gridCol w:w="4050"/>
        <w:gridCol w:w="5683"/>
      </w:tblGrid>
      <w:tr w:rsidR="00AB4C2A" w:rsidRPr="00291191" w:rsidTr="00426A9D">
        <w:tc>
          <w:tcPr>
            <w:tcW w:w="4050" w:type="dxa"/>
            <w:shd w:val="clear" w:color="auto" w:fill="auto"/>
            <w:tcMar>
              <w:top w:w="0" w:type="dxa"/>
              <w:left w:w="108" w:type="dxa"/>
              <w:bottom w:w="0" w:type="dxa"/>
              <w:right w:w="108" w:type="dxa"/>
            </w:tcMar>
          </w:tcPr>
          <w:p w:rsidR="00AB4C2A" w:rsidRPr="00291191" w:rsidRDefault="00AB4C2A">
            <w:pPr>
              <w:spacing w:before="100" w:beforeAutospacing="1" w:after="100" w:afterAutospacing="1"/>
              <w:rPr>
                <w:sz w:val="28"/>
                <w:szCs w:val="28"/>
              </w:rPr>
            </w:pPr>
            <w:r w:rsidRPr="00291191">
              <w:rPr>
                <w:b/>
                <w:bCs/>
                <w:i/>
                <w:iCs/>
                <w:sz w:val="28"/>
                <w:szCs w:val="28"/>
              </w:rPr>
              <w:t> </w:t>
            </w:r>
            <w:r w:rsidRPr="00291191">
              <w:rPr>
                <w:sz w:val="28"/>
                <w:szCs w:val="28"/>
              </w:rPr>
              <w:t xml:space="preserve"> </w:t>
            </w:r>
          </w:p>
          <w:p w:rsidR="00426A9D" w:rsidRDefault="00AB4C2A" w:rsidP="00AB4C2A">
            <w:r w:rsidRPr="000E7F02">
              <w:rPr>
                <w:b/>
                <w:bCs/>
                <w:i/>
                <w:iCs/>
              </w:rPr>
              <w:t>Nơi nhận</w:t>
            </w:r>
            <w:r w:rsidRPr="000E7F02">
              <w:t>:</w:t>
            </w:r>
          </w:p>
          <w:p w:rsidR="00AB4C2A" w:rsidRPr="00FA757F" w:rsidRDefault="00426A9D" w:rsidP="00AB4C2A">
            <w:pPr>
              <w:rPr>
                <w:sz w:val="22"/>
                <w:szCs w:val="22"/>
              </w:rPr>
            </w:pPr>
            <w:r w:rsidRPr="00FA757F">
              <w:rPr>
                <w:sz w:val="22"/>
                <w:szCs w:val="22"/>
              </w:rPr>
              <w:t>- Trưởng phòng GD&amp;ĐT “để báo cáo”;</w:t>
            </w:r>
            <w:r w:rsidR="00AB4C2A" w:rsidRPr="00FA757F">
              <w:rPr>
                <w:sz w:val="22"/>
                <w:szCs w:val="22"/>
              </w:rPr>
              <w:t xml:space="preserve"> </w:t>
            </w:r>
          </w:p>
          <w:p w:rsidR="00AB4C2A" w:rsidRPr="00FA757F" w:rsidRDefault="00AB4C2A" w:rsidP="00AB4C2A">
            <w:pPr>
              <w:rPr>
                <w:sz w:val="22"/>
                <w:szCs w:val="22"/>
              </w:rPr>
            </w:pPr>
            <w:r w:rsidRPr="00FA757F">
              <w:rPr>
                <w:sz w:val="22"/>
                <w:szCs w:val="22"/>
              </w:rPr>
              <w:t xml:space="preserve">- Như trên; </w:t>
            </w:r>
          </w:p>
          <w:p w:rsidR="00AB4C2A" w:rsidRPr="00FA757F" w:rsidRDefault="00AB4C2A" w:rsidP="00AB4C2A">
            <w:pPr>
              <w:rPr>
                <w:sz w:val="22"/>
                <w:szCs w:val="22"/>
              </w:rPr>
            </w:pPr>
            <w:r w:rsidRPr="00FA757F">
              <w:rPr>
                <w:sz w:val="22"/>
                <w:szCs w:val="22"/>
              </w:rPr>
              <w:t xml:space="preserve">- Lưu VT. </w:t>
            </w:r>
          </w:p>
          <w:p w:rsidR="00AB4C2A" w:rsidRPr="00291191" w:rsidRDefault="00AB4C2A">
            <w:pPr>
              <w:spacing w:before="100" w:beforeAutospacing="1" w:after="100" w:afterAutospacing="1"/>
              <w:rPr>
                <w:sz w:val="28"/>
                <w:szCs w:val="28"/>
              </w:rPr>
            </w:pPr>
            <w:r w:rsidRPr="00291191">
              <w:rPr>
                <w:sz w:val="28"/>
                <w:szCs w:val="28"/>
              </w:rPr>
              <w:t> </w:t>
            </w:r>
          </w:p>
        </w:tc>
        <w:tc>
          <w:tcPr>
            <w:tcW w:w="5683" w:type="dxa"/>
            <w:shd w:val="clear" w:color="auto" w:fill="auto"/>
            <w:tcMar>
              <w:top w:w="0" w:type="dxa"/>
              <w:left w:w="108" w:type="dxa"/>
              <w:bottom w:w="0" w:type="dxa"/>
              <w:right w:w="108" w:type="dxa"/>
            </w:tcMar>
          </w:tcPr>
          <w:p w:rsidR="00426A9D" w:rsidRDefault="00426A9D" w:rsidP="00426A9D">
            <w:pPr>
              <w:jc w:val="center"/>
              <w:rPr>
                <w:b/>
                <w:bCs/>
                <w:sz w:val="28"/>
                <w:szCs w:val="28"/>
              </w:rPr>
            </w:pPr>
            <w:r>
              <w:rPr>
                <w:b/>
                <w:bCs/>
                <w:sz w:val="28"/>
                <w:szCs w:val="28"/>
              </w:rPr>
              <w:t>KT.</w:t>
            </w:r>
            <w:r w:rsidR="00AB4C2A" w:rsidRPr="00291191">
              <w:rPr>
                <w:b/>
                <w:bCs/>
                <w:sz w:val="28"/>
                <w:szCs w:val="28"/>
              </w:rPr>
              <w:t>TRƯỞNG PHÒNG</w:t>
            </w:r>
          </w:p>
          <w:p w:rsidR="00AB4C2A" w:rsidRPr="00291191" w:rsidRDefault="00426A9D" w:rsidP="00426A9D">
            <w:pPr>
              <w:jc w:val="center"/>
              <w:rPr>
                <w:sz w:val="28"/>
                <w:szCs w:val="28"/>
              </w:rPr>
            </w:pPr>
            <w:r>
              <w:rPr>
                <w:b/>
                <w:bCs/>
                <w:sz w:val="28"/>
                <w:szCs w:val="28"/>
              </w:rPr>
              <w:t>PHÓ TRƯỞNG PHÒNG</w:t>
            </w:r>
          </w:p>
          <w:p w:rsidR="00AB4C2A" w:rsidRPr="00291191" w:rsidRDefault="00AB4C2A" w:rsidP="00426A9D">
            <w:pPr>
              <w:jc w:val="center"/>
              <w:rPr>
                <w:sz w:val="28"/>
                <w:szCs w:val="28"/>
              </w:rPr>
            </w:pPr>
          </w:p>
          <w:p w:rsidR="00AB4C2A" w:rsidRDefault="00AB4C2A" w:rsidP="00426A9D">
            <w:pPr>
              <w:jc w:val="center"/>
              <w:rPr>
                <w:sz w:val="22"/>
                <w:szCs w:val="22"/>
              </w:rPr>
            </w:pPr>
          </w:p>
          <w:p w:rsidR="00426A9D" w:rsidRPr="00035BF2" w:rsidRDefault="00035BF2" w:rsidP="00426A9D">
            <w:pPr>
              <w:jc w:val="center"/>
              <w:rPr>
                <w:sz w:val="28"/>
                <w:szCs w:val="28"/>
              </w:rPr>
            </w:pPr>
            <w:r w:rsidRPr="00035BF2">
              <w:rPr>
                <w:sz w:val="28"/>
                <w:szCs w:val="28"/>
              </w:rPr>
              <w:t>(đã ký)</w:t>
            </w:r>
          </w:p>
          <w:p w:rsidR="00426A9D" w:rsidRDefault="00426A9D" w:rsidP="00426A9D">
            <w:pPr>
              <w:jc w:val="center"/>
              <w:rPr>
                <w:sz w:val="28"/>
                <w:szCs w:val="28"/>
              </w:rPr>
            </w:pPr>
          </w:p>
          <w:p w:rsidR="00FA757F" w:rsidRPr="00291191" w:rsidRDefault="00FA757F" w:rsidP="00426A9D">
            <w:pPr>
              <w:jc w:val="center"/>
              <w:rPr>
                <w:sz w:val="28"/>
                <w:szCs w:val="28"/>
              </w:rPr>
            </w:pPr>
          </w:p>
          <w:p w:rsidR="00AB4C2A" w:rsidRPr="00291191" w:rsidRDefault="000E7F02" w:rsidP="00426A9D">
            <w:pPr>
              <w:jc w:val="center"/>
              <w:rPr>
                <w:sz w:val="28"/>
                <w:szCs w:val="28"/>
              </w:rPr>
            </w:pPr>
            <w:r>
              <w:rPr>
                <w:b/>
                <w:bCs/>
                <w:sz w:val="28"/>
                <w:szCs w:val="28"/>
              </w:rPr>
              <w:t xml:space="preserve">Nguyễn </w:t>
            </w:r>
            <w:r w:rsidR="00426A9D">
              <w:rPr>
                <w:b/>
                <w:bCs/>
                <w:sz w:val="28"/>
                <w:szCs w:val="28"/>
              </w:rPr>
              <w:t>Văn Quí</w:t>
            </w:r>
          </w:p>
        </w:tc>
      </w:tr>
    </w:tbl>
    <w:p w:rsidR="002B7456" w:rsidRDefault="002B7456" w:rsidP="00C76A03"/>
    <w:sectPr w:rsidR="002B7456" w:rsidSect="00092187">
      <w:footerReference w:type="even" r:id="rId12"/>
      <w:footerReference w:type="default" r:id="rId13"/>
      <w:pgSz w:w="12240" w:h="15840" w:code="1"/>
      <w:pgMar w:top="567" w:right="1134" w:bottom="397" w:left="1418" w:header="397"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53E" w:rsidRDefault="0047053E">
      <w:r>
        <w:separator/>
      </w:r>
    </w:p>
  </w:endnote>
  <w:endnote w:type="continuationSeparator" w:id="1">
    <w:p w:rsidR="0047053E" w:rsidRDefault="00470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66" w:rsidRDefault="00CA22E1" w:rsidP="00592849">
    <w:pPr>
      <w:pStyle w:val="Footer"/>
      <w:framePr w:wrap="around" w:vAnchor="text" w:hAnchor="margin" w:xAlign="right" w:y="1"/>
      <w:rPr>
        <w:rStyle w:val="PageNumber"/>
      </w:rPr>
    </w:pPr>
    <w:r>
      <w:rPr>
        <w:rStyle w:val="PageNumber"/>
      </w:rPr>
      <w:fldChar w:fldCharType="begin"/>
    </w:r>
    <w:r w:rsidR="001E0266">
      <w:rPr>
        <w:rStyle w:val="PageNumber"/>
      </w:rPr>
      <w:instrText xml:space="preserve">PAGE  </w:instrText>
    </w:r>
    <w:r>
      <w:rPr>
        <w:rStyle w:val="PageNumber"/>
      </w:rPr>
      <w:fldChar w:fldCharType="end"/>
    </w:r>
  </w:p>
  <w:p w:rsidR="001E0266" w:rsidRDefault="001E0266" w:rsidP="00C76A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66" w:rsidRDefault="00CA22E1" w:rsidP="00592849">
    <w:pPr>
      <w:pStyle w:val="Footer"/>
      <w:framePr w:wrap="around" w:vAnchor="text" w:hAnchor="margin" w:xAlign="right" w:y="1"/>
      <w:rPr>
        <w:rStyle w:val="PageNumber"/>
      </w:rPr>
    </w:pPr>
    <w:r>
      <w:rPr>
        <w:rStyle w:val="PageNumber"/>
      </w:rPr>
      <w:fldChar w:fldCharType="begin"/>
    </w:r>
    <w:r w:rsidR="001E0266">
      <w:rPr>
        <w:rStyle w:val="PageNumber"/>
      </w:rPr>
      <w:instrText xml:space="preserve">PAGE  </w:instrText>
    </w:r>
    <w:r>
      <w:rPr>
        <w:rStyle w:val="PageNumber"/>
      </w:rPr>
      <w:fldChar w:fldCharType="separate"/>
    </w:r>
    <w:r w:rsidR="00FB1394">
      <w:rPr>
        <w:rStyle w:val="PageNumber"/>
        <w:noProof/>
      </w:rPr>
      <w:t>1</w:t>
    </w:r>
    <w:r>
      <w:rPr>
        <w:rStyle w:val="PageNumber"/>
      </w:rPr>
      <w:fldChar w:fldCharType="end"/>
    </w:r>
  </w:p>
  <w:p w:rsidR="001E0266" w:rsidRDefault="001E0266" w:rsidP="00C76A0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53E" w:rsidRDefault="0047053E">
      <w:r>
        <w:separator/>
      </w:r>
    </w:p>
  </w:footnote>
  <w:footnote w:type="continuationSeparator" w:id="1">
    <w:p w:rsidR="0047053E" w:rsidRDefault="004705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85A76"/>
    <w:multiLevelType w:val="hybridMultilevel"/>
    <w:tmpl w:val="39780EA6"/>
    <w:lvl w:ilvl="0" w:tplc="967E09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8EE27D6"/>
    <w:multiLevelType w:val="hybridMultilevel"/>
    <w:tmpl w:val="CD46A83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BF74BE"/>
    <w:multiLevelType w:val="hybridMultilevel"/>
    <w:tmpl w:val="A74A5470"/>
    <w:lvl w:ilvl="0" w:tplc="B94645B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87"/>
  <w:displayVerticalDrawingGridEvery w:val="2"/>
  <w:characterSpacingControl w:val="doNotCompress"/>
  <w:footnotePr>
    <w:footnote w:id="0"/>
    <w:footnote w:id="1"/>
  </w:footnotePr>
  <w:endnotePr>
    <w:endnote w:id="0"/>
    <w:endnote w:id="1"/>
  </w:endnotePr>
  <w:compat/>
  <w:rsids>
    <w:rsidRoot w:val="00AB4C2A"/>
    <w:rsid w:val="00035BF2"/>
    <w:rsid w:val="00064FB6"/>
    <w:rsid w:val="00067659"/>
    <w:rsid w:val="00092187"/>
    <w:rsid w:val="000D352C"/>
    <w:rsid w:val="000E7F02"/>
    <w:rsid w:val="0015222D"/>
    <w:rsid w:val="0019528F"/>
    <w:rsid w:val="001E0266"/>
    <w:rsid w:val="001E1D57"/>
    <w:rsid w:val="00222229"/>
    <w:rsid w:val="002654CE"/>
    <w:rsid w:val="00291191"/>
    <w:rsid w:val="002B7456"/>
    <w:rsid w:val="002E3A4E"/>
    <w:rsid w:val="00327E25"/>
    <w:rsid w:val="00354C80"/>
    <w:rsid w:val="0036667A"/>
    <w:rsid w:val="00387FD2"/>
    <w:rsid w:val="003B55CB"/>
    <w:rsid w:val="003C62BC"/>
    <w:rsid w:val="003E2516"/>
    <w:rsid w:val="003F2313"/>
    <w:rsid w:val="00405CD2"/>
    <w:rsid w:val="00426A9D"/>
    <w:rsid w:val="004339FF"/>
    <w:rsid w:val="004506F8"/>
    <w:rsid w:val="0047053E"/>
    <w:rsid w:val="004E6028"/>
    <w:rsid w:val="0050578C"/>
    <w:rsid w:val="00590639"/>
    <w:rsid w:val="00592849"/>
    <w:rsid w:val="00595BBB"/>
    <w:rsid w:val="00597CF2"/>
    <w:rsid w:val="005A271F"/>
    <w:rsid w:val="005D5B63"/>
    <w:rsid w:val="005F6EEB"/>
    <w:rsid w:val="00611FB3"/>
    <w:rsid w:val="0063658A"/>
    <w:rsid w:val="00666745"/>
    <w:rsid w:val="00671184"/>
    <w:rsid w:val="00676911"/>
    <w:rsid w:val="00693B07"/>
    <w:rsid w:val="006B394F"/>
    <w:rsid w:val="006B5666"/>
    <w:rsid w:val="006E3221"/>
    <w:rsid w:val="00743DF6"/>
    <w:rsid w:val="00751996"/>
    <w:rsid w:val="00752BB6"/>
    <w:rsid w:val="00842D82"/>
    <w:rsid w:val="00854EFF"/>
    <w:rsid w:val="0090509C"/>
    <w:rsid w:val="00924285"/>
    <w:rsid w:val="00953BAC"/>
    <w:rsid w:val="009766E5"/>
    <w:rsid w:val="00980BD4"/>
    <w:rsid w:val="009A3C07"/>
    <w:rsid w:val="00A0205C"/>
    <w:rsid w:val="00A44DDE"/>
    <w:rsid w:val="00AB4C2A"/>
    <w:rsid w:val="00AD06B9"/>
    <w:rsid w:val="00B56F6B"/>
    <w:rsid w:val="00B807C9"/>
    <w:rsid w:val="00B8658A"/>
    <w:rsid w:val="00B94AC3"/>
    <w:rsid w:val="00BD6694"/>
    <w:rsid w:val="00C113C4"/>
    <w:rsid w:val="00C40984"/>
    <w:rsid w:val="00C67A40"/>
    <w:rsid w:val="00C76A03"/>
    <w:rsid w:val="00C9470A"/>
    <w:rsid w:val="00CA22E1"/>
    <w:rsid w:val="00CB62C4"/>
    <w:rsid w:val="00CC224D"/>
    <w:rsid w:val="00CD65B8"/>
    <w:rsid w:val="00CF5AED"/>
    <w:rsid w:val="00DA28DD"/>
    <w:rsid w:val="00DA6A84"/>
    <w:rsid w:val="00DB1F21"/>
    <w:rsid w:val="00DD6CFA"/>
    <w:rsid w:val="00DF6F29"/>
    <w:rsid w:val="00E01B97"/>
    <w:rsid w:val="00E651C4"/>
    <w:rsid w:val="00E72FDC"/>
    <w:rsid w:val="00EF29C3"/>
    <w:rsid w:val="00EF3CE8"/>
    <w:rsid w:val="00F02DDB"/>
    <w:rsid w:val="00F42EEE"/>
    <w:rsid w:val="00F619F4"/>
    <w:rsid w:val="00FA757F"/>
    <w:rsid w:val="00FB1394"/>
    <w:rsid w:val="00FD2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5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4C2A"/>
    <w:rPr>
      <w:color w:val="0000FF"/>
      <w:u w:val="single"/>
    </w:rPr>
  </w:style>
  <w:style w:type="paragraph" w:customStyle="1" w:styleId="txtb">
    <w:name w:val="txtb"/>
    <w:basedOn w:val="Normal"/>
    <w:rsid w:val="00DA6A84"/>
    <w:pPr>
      <w:spacing w:before="100" w:beforeAutospacing="1" w:after="100" w:afterAutospacing="1"/>
    </w:pPr>
  </w:style>
  <w:style w:type="paragraph" w:styleId="NormalWeb">
    <w:name w:val="Normal (Web)"/>
    <w:basedOn w:val="Normal"/>
    <w:rsid w:val="00DA6A84"/>
    <w:pPr>
      <w:spacing w:before="100" w:beforeAutospacing="1" w:after="100" w:afterAutospacing="1"/>
    </w:pPr>
  </w:style>
  <w:style w:type="character" w:styleId="Strong">
    <w:name w:val="Strong"/>
    <w:basedOn w:val="DefaultParagraphFont"/>
    <w:qFormat/>
    <w:rsid w:val="00DA6A84"/>
    <w:rPr>
      <w:b/>
      <w:bCs/>
    </w:rPr>
  </w:style>
  <w:style w:type="character" w:customStyle="1" w:styleId="apple-converted-space">
    <w:name w:val="apple-converted-space"/>
    <w:basedOn w:val="DefaultParagraphFont"/>
    <w:rsid w:val="00DA6A84"/>
  </w:style>
  <w:style w:type="paragraph" w:customStyle="1" w:styleId="plead">
    <w:name w:val="plead"/>
    <w:basedOn w:val="Normal"/>
    <w:rsid w:val="00590639"/>
    <w:pPr>
      <w:spacing w:before="100" w:beforeAutospacing="1" w:after="100" w:afterAutospacing="1"/>
    </w:pPr>
  </w:style>
  <w:style w:type="character" w:styleId="FollowedHyperlink">
    <w:name w:val="FollowedHyperlink"/>
    <w:basedOn w:val="DefaultParagraphFont"/>
    <w:rsid w:val="00671184"/>
    <w:rPr>
      <w:color w:val="800080"/>
      <w:u w:val="single"/>
    </w:rPr>
  </w:style>
  <w:style w:type="paragraph" w:styleId="Footer">
    <w:name w:val="footer"/>
    <w:basedOn w:val="Normal"/>
    <w:rsid w:val="00C76A03"/>
    <w:pPr>
      <w:tabs>
        <w:tab w:val="center" w:pos="4320"/>
        <w:tab w:val="right" w:pos="8640"/>
      </w:tabs>
    </w:pPr>
  </w:style>
  <w:style w:type="character" w:styleId="PageNumber">
    <w:name w:val="page number"/>
    <w:basedOn w:val="DefaultParagraphFont"/>
    <w:rsid w:val="00C76A03"/>
  </w:style>
  <w:style w:type="table" w:styleId="TableGrid">
    <w:name w:val="Table Grid"/>
    <w:basedOn w:val="TableNormal"/>
    <w:rsid w:val="003B55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6754144">
      <w:bodyDiv w:val="1"/>
      <w:marLeft w:val="0"/>
      <w:marRight w:val="0"/>
      <w:marTop w:val="0"/>
      <w:marBottom w:val="0"/>
      <w:divBdr>
        <w:top w:val="none" w:sz="0" w:space="0" w:color="auto"/>
        <w:left w:val="none" w:sz="0" w:space="0" w:color="auto"/>
        <w:bottom w:val="none" w:sz="0" w:space="0" w:color="auto"/>
        <w:right w:val="none" w:sz="0" w:space="0" w:color="auto"/>
      </w:divBdr>
      <w:divsChild>
        <w:div w:id="719403393">
          <w:marLeft w:val="0"/>
          <w:marRight w:val="0"/>
          <w:marTop w:val="150"/>
          <w:marBottom w:val="0"/>
          <w:divBdr>
            <w:top w:val="none" w:sz="0" w:space="0" w:color="auto"/>
            <w:left w:val="none" w:sz="0" w:space="0" w:color="auto"/>
            <w:bottom w:val="none" w:sz="0" w:space="0" w:color="auto"/>
            <w:right w:val="none" w:sz="0" w:space="0" w:color="auto"/>
          </w:divBdr>
        </w:div>
        <w:div w:id="921258444">
          <w:marLeft w:val="0"/>
          <w:marRight w:val="0"/>
          <w:marTop w:val="0"/>
          <w:marBottom w:val="0"/>
          <w:divBdr>
            <w:top w:val="none" w:sz="0" w:space="0" w:color="auto"/>
            <w:left w:val="none" w:sz="0" w:space="0" w:color="auto"/>
            <w:bottom w:val="none" w:sz="0" w:space="0" w:color="auto"/>
            <w:right w:val="none" w:sz="0" w:space="0" w:color="auto"/>
          </w:divBdr>
        </w:div>
      </w:divsChild>
    </w:div>
    <w:div w:id="822115358">
      <w:bodyDiv w:val="1"/>
      <w:marLeft w:val="0"/>
      <w:marRight w:val="0"/>
      <w:marTop w:val="0"/>
      <w:marBottom w:val="0"/>
      <w:divBdr>
        <w:top w:val="none" w:sz="0" w:space="0" w:color="auto"/>
        <w:left w:val="none" w:sz="0" w:space="0" w:color="auto"/>
        <w:bottom w:val="none" w:sz="0" w:space="0" w:color="auto"/>
        <w:right w:val="none" w:sz="0" w:space="0" w:color="auto"/>
      </w:divBdr>
    </w:div>
    <w:div w:id="895704813">
      <w:bodyDiv w:val="1"/>
      <w:marLeft w:val="0"/>
      <w:marRight w:val="0"/>
      <w:marTop w:val="0"/>
      <w:marBottom w:val="0"/>
      <w:divBdr>
        <w:top w:val="none" w:sz="0" w:space="0" w:color="auto"/>
        <w:left w:val="none" w:sz="0" w:space="0" w:color="auto"/>
        <w:bottom w:val="none" w:sz="0" w:space="0" w:color="auto"/>
        <w:right w:val="none" w:sz="0" w:space="0" w:color="auto"/>
      </w:divBdr>
      <w:divsChild>
        <w:div w:id="99841814">
          <w:marLeft w:val="0"/>
          <w:marRight w:val="0"/>
          <w:marTop w:val="0"/>
          <w:marBottom w:val="0"/>
          <w:divBdr>
            <w:top w:val="none" w:sz="0" w:space="0" w:color="auto"/>
            <w:left w:val="none" w:sz="0" w:space="0" w:color="auto"/>
            <w:bottom w:val="none" w:sz="0" w:space="0" w:color="auto"/>
            <w:right w:val="none" w:sz="0" w:space="0" w:color="auto"/>
          </w:divBdr>
        </w:div>
        <w:div w:id="1250695065">
          <w:marLeft w:val="0"/>
          <w:marRight w:val="0"/>
          <w:marTop w:val="0"/>
          <w:marBottom w:val="0"/>
          <w:divBdr>
            <w:top w:val="none" w:sz="0" w:space="0" w:color="auto"/>
            <w:left w:val="none" w:sz="0" w:space="0" w:color="auto"/>
            <w:bottom w:val="none" w:sz="0" w:space="0" w:color="auto"/>
            <w:right w:val="none" w:sz="0" w:space="0" w:color="auto"/>
          </w:divBdr>
        </w:div>
        <w:div w:id="1545630060">
          <w:marLeft w:val="0"/>
          <w:marRight w:val="0"/>
          <w:marTop w:val="0"/>
          <w:marBottom w:val="0"/>
          <w:divBdr>
            <w:top w:val="none" w:sz="0" w:space="0" w:color="auto"/>
            <w:left w:val="none" w:sz="0" w:space="0" w:color="auto"/>
            <w:bottom w:val="none" w:sz="0" w:space="0" w:color="auto"/>
            <w:right w:val="none" w:sz="0" w:space="0" w:color="auto"/>
          </w:divBdr>
        </w:div>
        <w:div w:id="2006517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violympic.vn&amp;sa=D&amp;sntz=1&amp;usg=AFQjCNGq_YoJ_j-qSbnbLPUpRfLky5cYzQ"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giang.gdq9@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giang.gdq9@gmail.com" TargetMode="External"/><Relationship Id="rId4" Type="http://schemas.openxmlformats.org/officeDocument/2006/relationships/settings" Target="settings.xml"/><Relationship Id="rId9" Type="http://schemas.openxmlformats.org/officeDocument/2006/relationships/hyperlink" Target="http://www.google.com/url?q=http%3A%2F%2Fioe.go.vn&amp;sa=D&amp;sntz=1&amp;usg=AFQjCNHMkLjp0KWzp4oPWyz3sqD93SAd4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186B-4AC6-4896-904E-ED5FE769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UỶ BAN NHÂN DÂN QUẬN 9                CỘNG HÒA XÃ HỘI CHỦ NGHĨA VIỆT NAM</vt:lpstr>
    </vt:vector>
  </TitlesOfParts>
  <Company>HOME</Company>
  <LinksUpToDate>false</LinksUpToDate>
  <CharactersWithSpaces>14067</CharactersWithSpaces>
  <SharedDoc>false</SharedDoc>
  <HLinks>
    <vt:vector size="24" baseType="variant">
      <vt:variant>
        <vt:i4>7864406</vt:i4>
      </vt:variant>
      <vt:variant>
        <vt:i4>9</vt:i4>
      </vt:variant>
      <vt:variant>
        <vt:i4>0</vt:i4>
      </vt:variant>
      <vt:variant>
        <vt:i4>5</vt:i4>
      </vt:variant>
      <vt:variant>
        <vt:lpwstr>mailto:hagiang.gdq9@gmail.com</vt:lpwstr>
      </vt:variant>
      <vt:variant>
        <vt:lpwstr/>
      </vt:variant>
      <vt:variant>
        <vt:i4>7864406</vt:i4>
      </vt:variant>
      <vt:variant>
        <vt:i4>6</vt:i4>
      </vt:variant>
      <vt:variant>
        <vt:i4>0</vt:i4>
      </vt:variant>
      <vt:variant>
        <vt:i4>5</vt:i4>
      </vt:variant>
      <vt:variant>
        <vt:lpwstr>mailto:hagiang.gdq9@gmail.com</vt:lpwstr>
      </vt:variant>
      <vt:variant>
        <vt:lpwstr/>
      </vt:variant>
      <vt:variant>
        <vt:i4>6094856</vt:i4>
      </vt:variant>
      <vt:variant>
        <vt:i4>3</vt:i4>
      </vt:variant>
      <vt:variant>
        <vt:i4>0</vt:i4>
      </vt:variant>
      <vt:variant>
        <vt:i4>5</vt:i4>
      </vt:variant>
      <vt:variant>
        <vt:lpwstr>http://www.google.com/url?q=http%3A%2F%2Fioe.go.vn&amp;sa=D&amp;sntz=1&amp;usg=AFQjCNHMkLjp0KWzp4oPWyz3sqD93SAd4A</vt:lpwstr>
      </vt:variant>
      <vt:variant>
        <vt:lpwstr/>
      </vt:variant>
      <vt:variant>
        <vt:i4>4718656</vt:i4>
      </vt:variant>
      <vt:variant>
        <vt:i4>0</vt:i4>
      </vt:variant>
      <vt:variant>
        <vt:i4>0</vt:i4>
      </vt:variant>
      <vt:variant>
        <vt:i4>5</vt:i4>
      </vt:variant>
      <vt:variant>
        <vt:lpwstr>http://www.google.com/url?q=http%3A%2F%2Fviolympic.vn&amp;sa=D&amp;sntz=1&amp;usg=AFQjCNGq_YoJ_j-qSbnbLPUpRfLky5cYzQ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BAN NHÂN DÂN QUẬN 9                CỘNG HÒA XÃ HỘI CHỦ NGHĨA VIỆT NAM</dc:title>
  <dc:creator>User</dc:creator>
  <cp:lastModifiedBy>Tuyen</cp:lastModifiedBy>
  <cp:revision>2</cp:revision>
  <cp:lastPrinted>2015-10-06T08:32:00Z</cp:lastPrinted>
  <dcterms:created xsi:type="dcterms:W3CDTF">2015-10-14T08:19:00Z</dcterms:created>
  <dcterms:modified xsi:type="dcterms:W3CDTF">2015-10-14T08:19:00Z</dcterms:modified>
</cp:coreProperties>
</file>